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FCBC76" w14:textId="77777777" w:rsidR="00F04FE5" w:rsidRPr="00C649AE" w:rsidRDefault="00F04FE5">
      <w:pPr>
        <w:spacing w:line="180" w:lineRule="auto"/>
        <w:rPr>
          <w:rFonts w:asciiTheme="majorHAnsi" w:eastAsia="Calibri" w:hAnsiTheme="majorHAnsi" w:cstheme="majorHAnsi"/>
          <w:highlight w:val="white"/>
        </w:rPr>
      </w:pPr>
    </w:p>
    <w:tbl>
      <w:tblPr>
        <w:tblW w:w="9435"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1230"/>
        <w:gridCol w:w="3060"/>
        <w:gridCol w:w="1155"/>
        <w:gridCol w:w="3990"/>
      </w:tblGrid>
      <w:tr w:rsidR="00F04FE5" w:rsidRPr="00C649AE" w14:paraId="71C2A26E" w14:textId="77777777">
        <w:trPr>
          <w:trHeight w:val="420"/>
        </w:trPr>
        <w:tc>
          <w:tcPr>
            <w:tcW w:w="9435" w:type="dxa"/>
            <w:gridSpan w:val="4"/>
            <w:tcBorders>
              <w:top w:val="single" w:sz="8" w:space="0" w:color="D9D9D9"/>
              <w:left w:val="single" w:sz="8" w:space="0" w:color="D9D9D9"/>
              <w:bottom w:val="single" w:sz="8" w:space="0" w:color="D9D9D9"/>
              <w:right w:val="single" w:sz="8" w:space="0" w:color="D9D9D9"/>
            </w:tcBorders>
            <w:shd w:val="clear" w:color="auto" w:fill="F3F3F3"/>
            <w:tcMar>
              <w:top w:w="100" w:type="dxa"/>
              <w:left w:w="100" w:type="dxa"/>
              <w:bottom w:w="100" w:type="dxa"/>
              <w:right w:w="100" w:type="dxa"/>
            </w:tcMar>
          </w:tcPr>
          <w:p w14:paraId="3DD6BAA2" w14:textId="77777777" w:rsidR="00F04FE5" w:rsidRPr="00C649AE" w:rsidRDefault="00F04FE5">
            <w:pPr>
              <w:widowControl w:val="0"/>
              <w:spacing w:line="180" w:lineRule="auto"/>
              <w:rPr>
                <w:rFonts w:asciiTheme="majorHAnsi" w:eastAsia="Calibri" w:hAnsiTheme="majorHAnsi" w:cstheme="majorHAnsi"/>
                <w:highlight w:val="white"/>
              </w:rPr>
            </w:pPr>
          </w:p>
        </w:tc>
      </w:tr>
      <w:tr w:rsidR="00F04FE5" w:rsidRPr="00C649AE" w14:paraId="33C0F873" w14:textId="77777777">
        <w:trPr>
          <w:trHeight w:val="420"/>
        </w:trPr>
        <w:tc>
          <w:tcPr>
            <w:tcW w:w="12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2DE3E09" w14:textId="77777777" w:rsidR="00F04FE5" w:rsidRPr="00C649AE" w:rsidRDefault="00824D49">
            <w:pPr>
              <w:widowControl w:val="0"/>
              <w:spacing w:line="180" w:lineRule="auto"/>
              <w:rPr>
                <w:rFonts w:asciiTheme="majorHAnsi" w:eastAsia="Calibri" w:hAnsiTheme="majorHAnsi" w:cstheme="majorHAnsi"/>
                <w:b/>
              </w:rPr>
            </w:pPr>
            <w:r w:rsidRPr="00C649AE">
              <w:rPr>
                <w:rFonts w:asciiTheme="majorHAnsi" w:eastAsia="Calibri" w:hAnsiTheme="majorHAnsi" w:cstheme="majorHAnsi"/>
                <w:b/>
              </w:rPr>
              <w:t>Agenda</w:t>
            </w:r>
          </w:p>
        </w:tc>
        <w:tc>
          <w:tcPr>
            <w:tcW w:w="30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32FEC4A6" w14:textId="2AD9E1E0" w:rsidR="00F04FE5" w:rsidRPr="00C649AE" w:rsidRDefault="00DB0EA5">
            <w:pPr>
              <w:widowControl w:val="0"/>
              <w:spacing w:line="180" w:lineRule="auto"/>
              <w:rPr>
                <w:rFonts w:asciiTheme="majorHAnsi" w:eastAsia="Calibri" w:hAnsiTheme="majorHAnsi" w:cstheme="majorHAnsi"/>
              </w:rPr>
            </w:pPr>
            <w:r w:rsidRPr="00C649AE">
              <w:rPr>
                <w:rFonts w:asciiTheme="majorHAnsi" w:eastAsia="Calibri" w:hAnsiTheme="majorHAnsi" w:cstheme="majorHAnsi"/>
              </w:rPr>
              <w:t xml:space="preserve">FCRC </w:t>
            </w:r>
            <w:r w:rsidR="003D6481" w:rsidRPr="00C649AE">
              <w:rPr>
                <w:rFonts w:asciiTheme="majorHAnsi" w:eastAsia="Calibri" w:hAnsiTheme="majorHAnsi" w:cstheme="majorHAnsi"/>
              </w:rPr>
              <w:t xml:space="preserve">Agenda </w:t>
            </w:r>
          </w:p>
        </w:tc>
        <w:tc>
          <w:tcPr>
            <w:tcW w:w="1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2CAE4ED" w14:textId="77777777" w:rsidR="00F04FE5" w:rsidRPr="00C649AE" w:rsidRDefault="00824D49">
            <w:pPr>
              <w:widowControl w:val="0"/>
              <w:spacing w:line="180" w:lineRule="auto"/>
              <w:rPr>
                <w:rFonts w:asciiTheme="majorHAnsi" w:eastAsia="Calibri" w:hAnsiTheme="majorHAnsi" w:cstheme="majorHAnsi"/>
                <w:b/>
              </w:rPr>
            </w:pPr>
            <w:r w:rsidRPr="00C649AE">
              <w:rPr>
                <w:rFonts w:asciiTheme="majorHAnsi" w:eastAsia="Calibri" w:hAnsiTheme="majorHAnsi" w:cstheme="majorHAnsi"/>
                <w:b/>
              </w:rPr>
              <w:t>Time</w:t>
            </w:r>
          </w:p>
        </w:tc>
        <w:tc>
          <w:tcPr>
            <w:tcW w:w="39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CBD4305" w14:textId="45017BD6" w:rsidR="00F04FE5" w:rsidRPr="00C649AE" w:rsidRDefault="005C2D37">
            <w:pPr>
              <w:widowControl w:val="0"/>
              <w:spacing w:line="180" w:lineRule="auto"/>
              <w:rPr>
                <w:rFonts w:asciiTheme="majorHAnsi" w:eastAsia="Calibri" w:hAnsiTheme="majorHAnsi" w:cstheme="majorHAnsi"/>
              </w:rPr>
            </w:pPr>
            <w:r w:rsidRPr="00C649AE">
              <w:rPr>
                <w:rFonts w:asciiTheme="majorHAnsi" w:eastAsia="Calibri" w:hAnsiTheme="majorHAnsi" w:cstheme="majorHAnsi"/>
              </w:rPr>
              <w:t>12</w:t>
            </w:r>
            <w:r w:rsidR="00F84155" w:rsidRPr="00C649AE">
              <w:rPr>
                <w:rFonts w:asciiTheme="majorHAnsi" w:eastAsia="Calibri" w:hAnsiTheme="majorHAnsi" w:cstheme="majorHAnsi"/>
              </w:rPr>
              <w:t>-</w:t>
            </w:r>
            <w:r w:rsidRPr="00C649AE">
              <w:rPr>
                <w:rFonts w:asciiTheme="majorHAnsi" w:eastAsia="Calibri" w:hAnsiTheme="majorHAnsi" w:cstheme="majorHAnsi"/>
              </w:rPr>
              <w:t>1</w:t>
            </w:r>
            <w:r w:rsidR="00F84155" w:rsidRPr="00C649AE">
              <w:rPr>
                <w:rFonts w:asciiTheme="majorHAnsi" w:eastAsia="Calibri" w:hAnsiTheme="majorHAnsi" w:cstheme="majorHAnsi"/>
              </w:rPr>
              <w:t xml:space="preserve"> </w:t>
            </w:r>
            <w:r w:rsidRPr="00C649AE">
              <w:rPr>
                <w:rFonts w:asciiTheme="majorHAnsi" w:eastAsia="Calibri" w:hAnsiTheme="majorHAnsi" w:cstheme="majorHAnsi"/>
              </w:rPr>
              <w:t>p</w:t>
            </w:r>
            <w:r w:rsidR="00F84155" w:rsidRPr="00C649AE">
              <w:rPr>
                <w:rFonts w:asciiTheme="majorHAnsi" w:eastAsia="Calibri" w:hAnsiTheme="majorHAnsi" w:cstheme="majorHAnsi"/>
              </w:rPr>
              <w:t xml:space="preserve">m </w:t>
            </w:r>
          </w:p>
        </w:tc>
      </w:tr>
      <w:tr w:rsidR="00F04FE5" w:rsidRPr="00C649AE" w14:paraId="2212262D" w14:textId="77777777">
        <w:trPr>
          <w:trHeight w:val="420"/>
        </w:trPr>
        <w:tc>
          <w:tcPr>
            <w:tcW w:w="12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D082155" w14:textId="77777777" w:rsidR="00F04FE5" w:rsidRPr="00C649AE" w:rsidRDefault="00824D49">
            <w:pPr>
              <w:widowControl w:val="0"/>
              <w:spacing w:line="180" w:lineRule="auto"/>
              <w:rPr>
                <w:rFonts w:asciiTheme="majorHAnsi" w:eastAsia="Calibri" w:hAnsiTheme="majorHAnsi" w:cstheme="majorHAnsi"/>
                <w:b/>
              </w:rPr>
            </w:pPr>
            <w:r w:rsidRPr="00C649AE">
              <w:rPr>
                <w:rFonts w:asciiTheme="majorHAnsi" w:eastAsia="Calibri" w:hAnsiTheme="majorHAnsi" w:cstheme="majorHAnsi"/>
                <w:b/>
              </w:rPr>
              <w:t>Facilitator</w:t>
            </w:r>
          </w:p>
        </w:tc>
        <w:tc>
          <w:tcPr>
            <w:tcW w:w="30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0BF36D49" w14:textId="7B242E0B" w:rsidR="00F04FE5" w:rsidRPr="00C649AE" w:rsidRDefault="003D6481">
            <w:pPr>
              <w:widowControl w:val="0"/>
              <w:spacing w:line="180" w:lineRule="auto"/>
              <w:rPr>
                <w:rFonts w:asciiTheme="majorHAnsi" w:eastAsia="Calibri" w:hAnsiTheme="majorHAnsi" w:cstheme="majorHAnsi"/>
              </w:rPr>
            </w:pPr>
            <w:r w:rsidRPr="00C649AE">
              <w:rPr>
                <w:rFonts w:asciiTheme="majorHAnsi" w:eastAsia="Calibri" w:hAnsiTheme="majorHAnsi" w:cstheme="majorHAnsi"/>
              </w:rPr>
              <w:t xml:space="preserve">Susan Johnson (Chair) </w:t>
            </w:r>
          </w:p>
        </w:tc>
        <w:tc>
          <w:tcPr>
            <w:tcW w:w="1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14B42DDD" w14:textId="77777777" w:rsidR="00F04FE5" w:rsidRPr="00C649AE" w:rsidRDefault="00824D49">
            <w:pPr>
              <w:widowControl w:val="0"/>
              <w:spacing w:line="180" w:lineRule="auto"/>
              <w:rPr>
                <w:rFonts w:asciiTheme="majorHAnsi" w:eastAsia="Calibri" w:hAnsiTheme="majorHAnsi" w:cstheme="majorHAnsi"/>
                <w:b/>
              </w:rPr>
            </w:pPr>
            <w:r w:rsidRPr="00C649AE">
              <w:rPr>
                <w:rFonts w:asciiTheme="majorHAnsi" w:eastAsia="Calibri" w:hAnsiTheme="majorHAnsi" w:cstheme="majorHAnsi"/>
                <w:b/>
              </w:rPr>
              <w:t>Location</w:t>
            </w:r>
          </w:p>
        </w:tc>
        <w:tc>
          <w:tcPr>
            <w:tcW w:w="39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F502E6E" w14:textId="717C71B6" w:rsidR="00F04FE5" w:rsidRPr="00C649AE" w:rsidRDefault="003D6481">
            <w:pPr>
              <w:widowControl w:val="0"/>
              <w:spacing w:line="180" w:lineRule="auto"/>
              <w:rPr>
                <w:rFonts w:asciiTheme="majorHAnsi" w:eastAsia="Calibri" w:hAnsiTheme="majorHAnsi" w:cstheme="majorHAnsi"/>
                <w:sz w:val="18"/>
                <w:szCs w:val="18"/>
              </w:rPr>
            </w:pPr>
            <w:r w:rsidRPr="00C649AE">
              <w:rPr>
                <w:rFonts w:asciiTheme="majorHAnsi" w:eastAsia="Calibri" w:hAnsiTheme="majorHAnsi" w:cstheme="majorHAnsi"/>
                <w:sz w:val="18"/>
                <w:szCs w:val="18"/>
              </w:rPr>
              <w:t>Zoom</w:t>
            </w:r>
          </w:p>
        </w:tc>
      </w:tr>
      <w:tr w:rsidR="00F04FE5" w:rsidRPr="00C649AE" w14:paraId="47AD6CEF" w14:textId="77777777">
        <w:trPr>
          <w:trHeight w:val="420"/>
        </w:trPr>
        <w:tc>
          <w:tcPr>
            <w:tcW w:w="123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2D4F5BA0" w14:textId="77777777" w:rsidR="00F04FE5" w:rsidRPr="00C649AE" w:rsidRDefault="00824D49">
            <w:pPr>
              <w:widowControl w:val="0"/>
              <w:spacing w:line="180" w:lineRule="auto"/>
              <w:rPr>
                <w:rFonts w:asciiTheme="majorHAnsi" w:eastAsia="Calibri" w:hAnsiTheme="majorHAnsi" w:cstheme="majorHAnsi"/>
                <w:b/>
              </w:rPr>
            </w:pPr>
            <w:r w:rsidRPr="00C649AE">
              <w:rPr>
                <w:rFonts w:asciiTheme="majorHAnsi" w:eastAsia="Calibri" w:hAnsiTheme="majorHAnsi" w:cstheme="majorHAnsi"/>
                <w:b/>
              </w:rPr>
              <w:t>Date</w:t>
            </w:r>
          </w:p>
        </w:tc>
        <w:tc>
          <w:tcPr>
            <w:tcW w:w="306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587AC358" w14:textId="18B85362" w:rsidR="00F04FE5" w:rsidRPr="00C649AE" w:rsidRDefault="00EA52BC">
            <w:pPr>
              <w:widowControl w:val="0"/>
              <w:spacing w:line="180" w:lineRule="auto"/>
              <w:rPr>
                <w:rFonts w:asciiTheme="majorHAnsi" w:eastAsia="Calibri" w:hAnsiTheme="majorHAnsi" w:cstheme="majorHAnsi"/>
              </w:rPr>
            </w:pPr>
            <w:r w:rsidRPr="00C649AE">
              <w:rPr>
                <w:rFonts w:asciiTheme="majorHAnsi" w:eastAsia="Calibri" w:hAnsiTheme="majorHAnsi" w:cstheme="majorHAnsi"/>
              </w:rPr>
              <w:t xml:space="preserve">May </w:t>
            </w:r>
            <w:r w:rsidR="00C71632" w:rsidRPr="00C649AE">
              <w:rPr>
                <w:rFonts w:asciiTheme="majorHAnsi" w:eastAsia="Calibri" w:hAnsiTheme="majorHAnsi" w:cstheme="majorHAnsi"/>
              </w:rPr>
              <w:t>25</w:t>
            </w:r>
            <w:r w:rsidR="003D6481" w:rsidRPr="00C649AE">
              <w:rPr>
                <w:rFonts w:asciiTheme="majorHAnsi" w:eastAsia="Calibri" w:hAnsiTheme="majorHAnsi" w:cstheme="majorHAnsi"/>
              </w:rPr>
              <w:t>, 2020</w:t>
            </w:r>
          </w:p>
        </w:tc>
        <w:tc>
          <w:tcPr>
            <w:tcW w:w="1155"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78A4E5FA" w14:textId="77777777" w:rsidR="00F04FE5" w:rsidRPr="00C649AE" w:rsidRDefault="00824D49">
            <w:pPr>
              <w:widowControl w:val="0"/>
              <w:spacing w:line="180" w:lineRule="auto"/>
              <w:rPr>
                <w:rFonts w:asciiTheme="majorHAnsi" w:eastAsia="Calibri" w:hAnsiTheme="majorHAnsi" w:cstheme="majorHAnsi"/>
                <w:b/>
              </w:rPr>
            </w:pPr>
            <w:r w:rsidRPr="00C649AE">
              <w:rPr>
                <w:rFonts w:asciiTheme="majorHAnsi" w:eastAsia="Calibri" w:hAnsiTheme="majorHAnsi" w:cstheme="majorHAnsi"/>
                <w:b/>
              </w:rPr>
              <w:t>Recorder</w:t>
            </w:r>
          </w:p>
        </w:tc>
        <w:tc>
          <w:tcPr>
            <w:tcW w:w="399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69178DF2" w14:textId="38CB490B" w:rsidR="00F04FE5" w:rsidRPr="00C649AE" w:rsidRDefault="00036E7D">
            <w:pPr>
              <w:widowControl w:val="0"/>
              <w:spacing w:line="180" w:lineRule="auto"/>
              <w:rPr>
                <w:rFonts w:asciiTheme="majorHAnsi" w:eastAsia="Calibri" w:hAnsiTheme="majorHAnsi" w:cstheme="majorHAnsi"/>
              </w:rPr>
            </w:pPr>
            <w:r w:rsidRPr="00C649AE">
              <w:rPr>
                <w:rFonts w:asciiTheme="majorHAnsi" w:eastAsia="Calibri" w:hAnsiTheme="majorHAnsi" w:cstheme="majorHAnsi"/>
              </w:rPr>
              <w:t>Alister/</w:t>
            </w:r>
            <w:r w:rsidR="005C2D37" w:rsidRPr="00C649AE">
              <w:rPr>
                <w:rFonts w:asciiTheme="majorHAnsi" w:eastAsia="Calibri" w:hAnsiTheme="majorHAnsi" w:cstheme="majorHAnsi"/>
              </w:rPr>
              <w:t>R</w:t>
            </w:r>
            <w:r w:rsidR="00F84155" w:rsidRPr="00C649AE">
              <w:rPr>
                <w:rFonts w:asciiTheme="majorHAnsi" w:eastAsia="Calibri" w:hAnsiTheme="majorHAnsi" w:cstheme="majorHAnsi"/>
              </w:rPr>
              <w:t>ecording</w:t>
            </w:r>
            <w:r w:rsidR="005C2D37" w:rsidRPr="00C649AE">
              <w:rPr>
                <w:rFonts w:asciiTheme="majorHAnsi" w:eastAsia="Calibri" w:hAnsiTheme="majorHAnsi" w:cstheme="majorHAnsi"/>
              </w:rPr>
              <w:t xml:space="preserve"> via Zoom</w:t>
            </w:r>
          </w:p>
        </w:tc>
      </w:tr>
    </w:tbl>
    <w:p w14:paraId="6338D581" w14:textId="77777777" w:rsidR="00F04FE5" w:rsidRPr="00C649AE" w:rsidRDefault="00F04FE5">
      <w:pPr>
        <w:spacing w:line="180" w:lineRule="auto"/>
        <w:rPr>
          <w:rFonts w:asciiTheme="majorHAnsi" w:eastAsia="Calibri" w:hAnsiTheme="majorHAnsi" w:cstheme="majorHAnsi"/>
          <w:highlight w:val="white"/>
        </w:rPr>
      </w:pPr>
    </w:p>
    <w:tbl>
      <w:tblPr>
        <w:tblW w:w="94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435"/>
      </w:tblGrid>
      <w:tr w:rsidR="00F04FE5" w:rsidRPr="00C649AE" w14:paraId="05A67164" w14:textId="77777777">
        <w:tc>
          <w:tcPr>
            <w:tcW w:w="9435" w:type="dxa"/>
            <w:tcBorders>
              <w:top w:val="single" w:sz="8" w:space="0" w:color="CCCCCC"/>
              <w:left w:val="single" w:sz="8" w:space="0" w:color="CCCCCC"/>
              <w:bottom w:val="single" w:sz="8" w:space="0" w:color="CCCCCC"/>
              <w:right w:val="single" w:sz="8" w:space="0" w:color="CCCCCC"/>
            </w:tcBorders>
            <w:shd w:val="clear" w:color="auto" w:fill="F3F3F3"/>
            <w:tcMar>
              <w:top w:w="100" w:type="dxa"/>
              <w:left w:w="100" w:type="dxa"/>
              <w:bottom w:w="100" w:type="dxa"/>
              <w:right w:w="100" w:type="dxa"/>
            </w:tcMar>
          </w:tcPr>
          <w:p w14:paraId="1663970C" w14:textId="77777777" w:rsidR="00F04FE5" w:rsidRPr="00C649AE" w:rsidRDefault="00824D49">
            <w:pPr>
              <w:widowControl w:val="0"/>
              <w:pBdr>
                <w:top w:val="nil"/>
                <w:left w:val="nil"/>
                <w:bottom w:val="nil"/>
                <w:right w:val="nil"/>
                <w:between w:val="nil"/>
              </w:pBdr>
              <w:spacing w:line="180" w:lineRule="auto"/>
              <w:jc w:val="center"/>
              <w:rPr>
                <w:rFonts w:asciiTheme="majorHAnsi" w:eastAsia="Calibri" w:hAnsiTheme="majorHAnsi" w:cstheme="majorHAnsi"/>
                <w:b/>
              </w:rPr>
            </w:pPr>
            <w:r w:rsidRPr="00C649AE">
              <w:rPr>
                <w:rFonts w:asciiTheme="majorHAnsi" w:eastAsia="Calibri" w:hAnsiTheme="majorHAnsi" w:cstheme="majorHAnsi"/>
                <w:b/>
              </w:rPr>
              <w:t>Vision</w:t>
            </w:r>
          </w:p>
        </w:tc>
      </w:tr>
      <w:tr w:rsidR="00F04FE5" w:rsidRPr="00C649AE" w14:paraId="32F65DFD" w14:textId="77777777">
        <w:tc>
          <w:tcPr>
            <w:tcW w:w="943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5D58CE7C" w14:textId="77777777" w:rsidR="00F04FE5" w:rsidRPr="00C649AE" w:rsidRDefault="00824D49">
            <w:pPr>
              <w:spacing w:line="180" w:lineRule="auto"/>
              <w:rPr>
                <w:rFonts w:asciiTheme="majorHAnsi" w:eastAsia="Calibri" w:hAnsiTheme="majorHAnsi" w:cstheme="majorHAnsi"/>
                <w:highlight w:val="white"/>
              </w:rPr>
            </w:pPr>
            <w:r w:rsidRPr="00C649AE">
              <w:rPr>
                <w:rFonts w:asciiTheme="majorHAnsi" w:eastAsia="Calibri" w:hAnsiTheme="majorHAnsi" w:cstheme="majorHAnsi"/>
                <w:sz w:val="20"/>
                <w:szCs w:val="20"/>
              </w:rPr>
              <w:t xml:space="preserve">Compton College will be the leading institution of student learning and success in higher education. </w:t>
            </w:r>
          </w:p>
        </w:tc>
      </w:tr>
      <w:tr w:rsidR="00F04FE5" w:rsidRPr="00C649AE" w14:paraId="4C8DCB7A" w14:textId="77777777">
        <w:tc>
          <w:tcPr>
            <w:tcW w:w="9435" w:type="dxa"/>
            <w:tcBorders>
              <w:top w:val="single" w:sz="8" w:space="0" w:color="CCCCCC"/>
              <w:left w:val="single" w:sz="8" w:space="0" w:color="CCCCCC"/>
              <w:bottom w:val="single" w:sz="8" w:space="0" w:color="CCCCCC"/>
              <w:right w:val="single" w:sz="8" w:space="0" w:color="CCCCCC"/>
            </w:tcBorders>
            <w:shd w:val="clear" w:color="auto" w:fill="F3F3F3"/>
            <w:tcMar>
              <w:top w:w="100" w:type="dxa"/>
              <w:left w:w="100" w:type="dxa"/>
              <w:bottom w:w="100" w:type="dxa"/>
              <w:right w:w="100" w:type="dxa"/>
            </w:tcMar>
          </w:tcPr>
          <w:p w14:paraId="30807ED0" w14:textId="77777777" w:rsidR="00F04FE5" w:rsidRPr="00C649AE" w:rsidRDefault="00824D49">
            <w:pPr>
              <w:widowControl w:val="0"/>
              <w:pBdr>
                <w:top w:val="nil"/>
                <w:left w:val="nil"/>
                <w:bottom w:val="nil"/>
                <w:right w:val="nil"/>
                <w:between w:val="nil"/>
              </w:pBdr>
              <w:spacing w:line="180" w:lineRule="auto"/>
              <w:jc w:val="center"/>
              <w:rPr>
                <w:rFonts w:asciiTheme="majorHAnsi" w:eastAsia="Calibri" w:hAnsiTheme="majorHAnsi" w:cstheme="majorHAnsi"/>
                <w:b/>
              </w:rPr>
            </w:pPr>
            <w:r w:rsidRPr="00C649AE">
              <w:rPr>
                <w:rFonts w:asciiTheme="majorHAnsi" w:eastAsia="Calibri" w:hAnsiTheme="majorHAnsi" w:cstheme="majorHAnsi"/>
                <w:b/>
              </w:rPr>
              <w:t>Mission</w:t>
            </w:r>
          </w:p>
        </w:tc>
      </w:tr>
      <w:tr w:rsidR="00F04FE5" w:rsidRPr="00C649AE" w14:paraId="5373B5A2" w14:textId="77777777">
        <w:tc>
          <w:tcPr>
            <w:tcW w:w="9435" w:type="dxa"/>
            <w:tcBorders>
              <w:top w:val="single" w:sz="8" w:space="0" w:color="CCCCCC"/>
              <w:left w:val="single" w:sz="8" w:space="0" w:color="CCCCCC"/>
              <w:bottom w:val="single" w:sz="8" w:space="0" w:color="CCCCCC"/>
              <w:right w:val="single" w:sz="8" w:space="0" w:color="CCCCCC"/>
            </w:tcBorders>
            <w:shd w:val="clear" w:color="auto" w:fill="auto"/>
            <w:tcMar>
              <w:top w:w="100" w:type="dxa"/>
              <w:left w:w="100" w:type="dxa"/>
              <w:bottom w:w="100" w:type="dxa"/>
              <w:right w:w="100" w:type="dxa"/>
            </w:tcMar>
          </w:tcPr>
          <w:p w14:paraId="76C3DFF5" w14:textId="77777777" w:rsidR="00F04FE5" w:rsidRPr="00C649AE" w:rsidRDefault="00824D49">
            <w:pPr>
              <w:spacing w:line="180" w:lineRule="auto"/>
              <w:rPr>
                <w:rFonts w:asciiTheme="majorHAnsi" w:eastAsia="Calibri" w:hAnsiTheme="majorHAnsi" w:cstheme="majorHAnsi"/>
                <w:highlight w:val="white"/>
              </w:rPr>
            </w:pPr>
            <w:r w:rsidRPr="00C649AE">
              <w:rPr>
                <w:rFonts w:asciiTheme="majorHAnsi" w:eastAsia="Calibri" w:hAnsiTheme="majorHAnsi" w:cstheme="majorHAnsi"/>
                <w:sz w:val="20"/>
                <w:szCs w:val="20"/>
              </w:rPr>
              <w:t xml:space="preserve">Compton College is a welcoming and inclusive community where diverse students are supported to pursue and attain student success. Compton College provides solutions to challenges, utilizes the latest techniques for preparing the workforce and provides clear pathways for completion of programs of study, transition to a university, and securing living-wage employment. </w:t>
            </w:r>
          </w:p>
        </w:tc>
      </w:tr>
    </w:tbl>
    <w:p w14:paraId="190BFCF8" w14:textId="77777777" w:rsidR="00F04FE5" w:rsidRPr="00C649AE" w:rsidRDefault="00F04FE5">
      <w:pPr>
        <w:spacing w:line="180" w:lineRule="auto"/>
        <w:rPr>
          <w:rFonts w:asciiTheme="majorHAnsi" w:eastAsia="Calibri" w:hAnsiTheme="majorHAnsi" w:cstheme="majorHAnsi"/>
          <w:highlight w:val="white"/>
        </w:rPr>
      </w:pPr>
    </w:p>
    <w:tbl>
      <w:tblPr>
        <w:tblW w:w="946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2070"/>
        <w:gridCol w:w="255"/>
        <w:gridCol w:w="2370"/>
        <w:gridCol w:w="255"/>
        <w:gridCol w:w="2310"/>
        <w:gridCol w:w="255"/>
        <w:gridCol w:w="1950"/>
      </w:tblGrid>
      <w:tr w:rsidR="00F04FE5" w:rsidRPr="00C649AE" w14:paraId="69F5FE0C" w14:textId="77777777" w:rsidTr="281F67BE">
        <w:trPr>
          <w:trHeight w:val="460"/>
        </w:trPr>
        <w:tc>
          <w:tcPr>
            <w:tcW w:w="9465" w:type="dxa"/>
            <w:gridSpan w:val="7"/>
            <w:tcBorders>
              <w:top w:val="single" w:sz="4" w:space="0" w:color="D9D9D9" w:themeColor="background1" w:themeShade="D9"/>
              <w:left w:val="single" w:sz="8" w:space="0" w:color="CCCCCC"/>
              <w:bottom w:val="single" w:sz="8" w:space="0" w:color="FFFFFF" w:themeColor="background1"/>
              <w:right w:val="single" w:sz="8" w:space="0" w:color="FFFFFF" w:themeColor="background1"/>
            </w:tcBorders>
            <w:shd w:val="clear" w:color="auto" w:fill="EFEFEF"/>
            <w:tcMar>
              <w:top w:w="100" w:type="dxa"/>
              <w:left w:w="100" w:type="dxa"/>
              <w:bottom w:w="100" w:type="dxa"/>
              <w:right w:w="100" w:type="dxa"/>
            </w:tcMar>
          </w:tcPr>
          <w:p w14:paraId="7BF465E5" w14:textId="77777777" w:rsidR="00F04FE5" w:rsidRPr="00C649AE" w:rsidRDefault="00824D49">
            <w:pPr>
              <w:spacing w:line="180" w:lineRule="auto"/>
              <w:rPr>
                <w:rFonts w:asciiTheme="majorHAnsi" w:eastAsia="Calibri" w:hAnsiTheme="majorHAnsi" w:cstheme="majorHAnsi"/>
                <w:b/>
              </w:rPr>
            </w:pPr>
            <w:r w:rsidRPr="00C649AE">
              <w:rPr>
                <w:rFonts w:asciiTheme="majorHAnsi" w:eastAsia="Calibri" w:hAnsiTheme="majorHAnsi" w:cstheme="majorHAnsi"/>
                <w:b/>
              </w:rPr>
              <w:t>ATTENDEES</w:t>
            </w:r>
          </w:p>
        </w:tc>
      </w:tr>
      <w:tr w:rsidR="00F04FE5" w:rsidRPr="00C649AE" w14:paraId="03D5423E" w14:textId="77777777" w:rsidTr="281F67BE">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1D1FF5F1" w14:textId="77D5281D" w:rsidR="00F04FE5" w:rsidRPr="00C649AE" w:rsidRDefault="00D50032">
            <w:pPr>
              <w:spacing w:line="180" w:lineRule="auto"/>
              <w:rPr>
                <w:rFonts w:asciiTheme="majorHAnsi" w:eastAsia="Calibri" w:hAnsiTheme="majorHAnsi" w:cstheme="majorHAnsi"/>
                <w:highlight w:val="white"/>
              </w:rPr>
            </w:pPr>
            <w:r w:rsidRPr="00C649AE">
              <w:rPr>
                <w:rFonts w:asciiTheme="majorHAnsi" w:eastAsia="Calibri" w:hAnsiTheme="majorHAnsi" w:cstheme="majorHAnsi"/>
                <w:highlight w:val="white"/>
              </w:rPr>
              <w:t xml:space="preserve">Susan Johnson </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6E2AE162" w14:textId="77777777" w:rsidR="00F04FE5" w:rsidRPr="00C649AE" w:rsidRDefault="00F04FE5">
            <w:pPr>
              <w:spacing w:line="180" w:lineRule="auto"/>
              <w:rPr>
                <w:rFonts w:asciiTheme="majorHAnsi" w:eastAsia="Calibri" w:hAnsiTheme="majorHAnsi" w:cstheme="majorHAnsi"/>
                <w:highlight w:val="white"/>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7E156DB3" w14:textId="584532E1" w:rsidR="00F04FE5" w:rsidRPr="00C649AE" w:rsidRDefault="00036DB8">
            <w:pPr>
              <w:spacing w:line="180" w:lineRule="auto"/>
              <w:rPr>
                <w:rFonts w:asciiTheme="majorHAnsi" w:eastAsia="Calibri" w:hAnsiTheme="majorHAnsi" w:cstheme="majorHAnsi"/>
                <w:highlight w:val="white"/>
              </w:rPr>
            </w:pPr>
            <w:r w:rsidRPr="00C649AE">
              <w:rPr>
                <w:rFonts w:asciiTheme="majorHAnsi" w:eastAsia="Calibri" w:hAnsiTheme="majorHAnsi" w:cstheme="majorHAnsi"/>
                <w:highlight w:val="white"/>
              </w:rPr>
              <w:t>*</w:t>
            </w:r>
            <w:r w:rsidR="00D50032" w:rsidRPr="00C649AE">
              <w:rPr>
                <w:rFonts w:asciiTheme="majorHAnsi" w:eastAsia="Calibri" w:hAnsiTheme="majorHAnsi" w:cstheme="majorHAnsi"/>
                <w:highlight w:val="white"/>
              </w:rPr>
              <w:t>Kent</w:t>
            </w:r>
            <w:r w:rsidR="00E9720D" w:rsidRPr="00C649AE">
              <w:rPr>
                <w:rFonts w:asciiTheme="majorHAnsi" w:eastAsia="Calibri" w:hAnsiTheme="majorHAnsi" w:cstheme="majorHAnsi"/>
                <w:highlight w:val="white"/>
              </w:rPr>
              <w:t xml:space="preserve"> </w:t>
            </w:r>
            <w:r w:rsidR="00E9720D" w:rsidRPr="00C649AE">
              <w:rPr>
                <w:rFonts w:asciiTheme="majorHAnsi" w:eastAsia="Calibri" w:hAnsiTheme="majorHAnsi" w:cstheme="majorHAnsi"/>
              </w:rPr>
              <w:t>Schwitkis</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171E6B09" w14:textId="77777777" w:rsidR="00F04FE5" w:rsidRPr="00C649AE" w:rsidRDefault="00F04FE5">
            <w:pPr>
              <w:widowControl w:val="0"/>
              <w:spacing w:line="180" w:lineRule="auto"/>
              <w:rPr>
                <w:rFonts w:asciiTheme="majorHAnsi" w:eastAsia="Calibri" w:hAnsiTheme="majorHAnsi" w:cstheme="majorHAnsi"/>
                <w:highlight w:val="white"/>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04FCE741" w14:textId="786BD150" w:rsidR="00F04FE5" w:rsidRPr="00C649AE" w:rsidRDefault="00BC5B22">
            <w:pPr>
              <w:widowControl w:val="0"/>
              <w:spacing w:line="180" w:lineRule="auto"/>
              <w:rPr>
                <w:rFonts w:asciiTheme="majorHAnsi" w:eastAsia="Calibri" w:hAnsiTheme="majorHAnsi" w:cstheme="majorHAnsi"/>
                <w:highlight w:val="white"/>
              </w:rPr>
            </w:pPr>
            <w:r w:rsidRPr="00C649AE">
              <w:rPr>
                <w:rFonts w:asciiTheme="majorHAnsi" w:eastAsia="Calibri" w:hAnsiTheme="majorHAnsi" w:cstheme="majorHAnsi"/>
                <w:highlight w:val="white"/>
              </w:rPr>
              <w:t xml:space="preserve">Alister Caddy </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754057D1" w14:textId="77777777" w:rsidR="00F04FE5" w:rsidRPr="00C649AE" w:rsidRDefault="00F04FE5">
            <w:pPr>
              <w:widowControl w:val="0"/>
              <w:spacing w:line="180" w:lineRule="auto"/>
              <w:rPr>
                <w:rFonts w:asciiTheme="majorHAnsi" w:eastAsia="Calibri" w:hAnsiTheme="majorHAnsi" w:cstheme="majorHAnsi"/>
                <w:highlight w:val="white"/>
              </w:rPr>
            </w:pPr>
          </w:p>
        </w:tc>
        <w:tc>
          <w:tcPr>
            <w:tcW w:w="195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4075D766" w14:textId="77777777" w:rsidR="00F04FE5" w:rsidRPr="00C649AE" w:rsidRDefault="00F04FE5">
            <w:pPr>
              <w:widowControl w:val="0"/>
              <w:spacing w:line="180" w:lineRule="auto"/>
              <w:rPr>
                <w:rFonts w:asciiTheme="majorHAnsi" w:eastAsia="Calibri" w:hAnsiTheme="majorHAnsi" w:cstheme="majorHAnsi"/>
                <w:highlight w:val="white"/>
              </w:rPr>
            </w:pPr>
          </w:p>
        </w:tc>
      </w:tr>
      <w:tr w:rsidR="00F04FE5" w:rsidRPr="00C649AE" w14:paraId="274177E6" w14:textId="77777777" w:rsidTr="281F67BE">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275B045D" w14:textId="08789576" w:rsidR="00F04FE5" w:rsidRPr="00C649AE" w:rsidRDefault="00036DB8">
            <w:pPr>
              <w:spacing w:line="180" w:lineRule="auto"/>
              <w:rPr>
                <w:rFonts w:asciiTheme="majorHAnsi" w:eastAsia="Calibri" w:hAnsiTheme="majorHAnsi" w:cstheme="majorHAnsi"/>
                <w:highlight w:val="white"/>
              </w:rPr>
            </w:pPr>
            <w:r w:rsidRPr="00C649AE">
              <w:rPr>
                <w:rFonts w:asciiTheme="majorHAnsi" w:eastAsia="Calibri" w:hAnsiTheme="majorHAnsi" w:cstheme="majorHAnsi"/>
                <w:highlight w:val="white"/>
              </w:rPr>
              <w:t>*</w:t>
            </w:r>
            <w:r w:rsidR="00D50032" w:rsidRPr="00C649AE">
              <w:rPr>
                <w:rFonts w:asciiTheme="majorHAnsi" w:eastAsia="Calibri" w:hAnsiTheme="majorHAnsi" w:cstheme="majorHAnsi"/>
                <w:highlight w:val="yellow"/>
              </w:rPr>
              <w:t>Jasmine Phillips</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69C33455" w14:textId="77777777" w:rsidR="00F04FE5" w:rsidRPr="00C649AE" w:rsidRDefault="00F04FE5">
            <w:pPr>
              <w:spacing w:line="180" w:lineRule="auto"/>
              <w:rPr>
                <w:rFonts w:asciiTheme="majorHAnsi" w:eastAsia="Calibri" w:hAnsiTheme="majorHAnsi" w:cstheme="majorHAnsi"/>
                <w:highlight w:val="white"/>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00BB84D6" w14:textId="71BDD546" w:rsidR="00F04FE5" w:rsidRPr="00C649AE" w:rsidRDefault="00036DB8" w:rsidP="0079632F">
            <w:pPr>
              <w:rPr>
                <w:rFonts w:asciiTheme="majorHAnsi" w:hAnsiTheme="majorHAnsi" w:cstheme="majorHAnsi"/>
                <w:color w:val="000000"/>
                <w:sz w:val="20"/>
                <w:szCs w:val="20"/>
              </w:rPr>
            </w:pPr>
            <w:r w:rsidRPr="00C649AE">
              <w:rPr>
                <w:rFonts w:asciiTheme="majorHAnsi" w:hAnsiTheme="majorHAnsi" w:cstheme="majorHAnsi"/>
                <w:color w:val="000000"/>
                <w:sz w:val="20"/>
                <w:szCs w:val="20"/>
              </w:rPr>
              <w:t>*</w:t>
            </w:r>
            <w:r w:rsidR="0079632F" w:rsidRPr="00C649AE">
              <w:rPr>
                <w:rFonts w:asciiTheme="majorHAnsi" w:hAnsiTheme="majorHAnsi" w:cstheme="majorHAnsi"/>
                <w:color w:val="000000"/>
                <w:sz w:val="20"/>
                <w:szCs w:val="20"/>
                <w:highlight w:val="yellow"/>
              </w:rPr>
              <w:t>Gayathri</w:t>
            </w:r>
            <w:r w:rsidR="00E773A7" w:rsidRPr="00C649AE">
              <w:rPr>
                <w:rFonts w:asciiTheme="majorHAnsi" w:hAnsiTheme="majorHAnsi" w:cstheme="majorHAnsi"/>
                <w:color w:val="000000"/>
                <w:sz w:val="20"/>
                <w:szCs w:val="20"/>
                <w:highlight w:val="yellow"/>
              </w:rPr>
              <w:t xml:space="preserve"> Manikandan</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34E3C50F" w14:textId="77777777" w:rsidR="00F04FE5" w:rsidRPr="00C649AE" w:rsidRDefault="00F04FE5">
            <w:pPr>
              <w:widowControl w:val="0"/>
              <w:spacing w:line="180" w:lineRule="auto"/>
              <w:rPr>
                <w:rFonts w:asciiTheme="majorHAnsi" w:eastAsia="Calibri" w:hAnsiTheme="majorHAnsi" w:cstheme="majorHAnsi"/>
                <w:highlight w:val="white"/>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210B9696" w14:textId="77777777" w:rsidR="00F04FE5" w:rsidRPr="00C649AE" w:rsidRDefault="00F04FE5">
            <w:pPr>
              <w:widowControl w:val="0"/>
              <w:spacing w:line="180" w:lineRule="auto"/>
              <w:rPr>
                <w:rFonts w:asciiTheme="majorHAnsi" w:eastAsia="Calibri" w:hAnsiTheme="majorHAnsi" w:cstheme="majorHAnsi"/>
                <w:highlight w:val="white"/>
              </w:rPr>
            </w:pP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549CB811" w14:textId="77777777" w:rsidR="00F04FE5" w:rsidRPr="00C649AE" w:rsidRDefault="00F04FE5">
            <w:pPr>
              <w:widowControl w:val="0"/>
              <w:spacing w:line="180" w:lineRule="auto"/>
              <w:rPr>
                <w:rFonts w:asciiTheme="majorHAnsi" w:eastAsia="Calibri" w:hAnsiTheme="majorHAnsi" w:cstheme="majorHAnsi"/>
                <w:highlight w:val="white"/>
              </w:rPr>
            </w:pPr>
          </w:p>
        </w:tc>
        <w:tc>
          <w:tcPr>
            <w:tcW w:w="195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1B4E55E2" w14:textId="77777777" w:rsidR="00F04FE5" w:rsidRPr="00C649AE" w:rsidRDefault="00F04FE5">
            <w:pPr>
              <w:widowControl w:val="0"/>
              <w:spacing w:line="180" w:lineRule="auto"/>
              <w:rPr>
                <w:rFonts w:asciiTheme="majorHAnsi" w:eastAsia="Calibri" w:hAnsiTheme="majorHAnsi" w:cstheme="majorHAnsi"/>
                <w:highlight w:val="white"/>
              </w:rPr>
            </w:pPr>
          </w:p>
        </w:tc>
      </w:tr>
      <w:tr w:rsidR="00F04FE5" w:rsidRPr="00C649AE" w14:paraId="60B94684" w14:textId="77777777" w:rsidTr="281F67BE">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15A18042" w14:textId="150A927B" w:rsidR="00F04FE5" w:rsidRPr="00C649AE" w:rsidRDefault="00036DB8">
            <w:pPr>
              <w:spacing w:line="180" w:lineRule="auto"/>
              <w:rPr>
                <w:rFonts w:asciiTheme="majorHAnsi" w:eastAsia="Calibri" w:hAnsiTheme="majorHAnsi" w:cstheme="majorHAnsi"/>
                <w:highlight w:val="white"/>
              </w:rPr>
            </w:pPr>
            <w:r w:rsidRPr="00C649AE">
              <w:rPr>
                <w:rFonts w:asciiTheme="majorHAnsi" w:eastAsia="Calibri" w:hAnsiTheme="majorHAnsi" w:cstheme="majorHAnsi"/>
                <w:highlight w:val="white"/>
              </w:rPr>
              <w:t>*</w:t>
            </w:r>
            <w:r w:rsidR="00D50032" w:rsidRPr="00C649AE">
              <w:rPr>
                <w:rFonts w:asciiTheme="majorHAnsi" w:eastAsia="Calibri" w:hAnsiTheme="majorHAnsi" w:cstheme="majorHAnsi"/>
                <w:highlight w:val="yellow"/>
              </w:rPr>
              <w:t xml:space="preserve">Brad </w:t>
            </w:r>
            <w:r w:rsidR="0079632F" w:rsidRPr="00C649AE">
              <w:rPr>
                <w:rFonts w:asciiTheme="majorHAnsi" w:eastAsia="Calibri" w:hAnsiTheme="majorHAnsi" w:cstheme="majorHAnsi"/>
                <w:highlight w:val="yellow"/>
              </w:rPr>
              <w:t>Conn</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6FC22550" w14:textId="77777777" w:rsidR="00F04FE5" w:rsidRPr="00C649AE" w:rsidRDefault="00F04FE5">
            <w:pPr>
              <w:spacing w:line="180" w:lineRule="auto"/>
              <w:rPr>
                <w:rFonts w:asciiTheme="majorHAnsi" w:eastAsia="Calibri" w:hAnsiTheme="majorHAnsi" w:cstheme="majorHAnsi"/>
                <w:highlight w:val="white"/>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061E56E4" w14:textId="1AABE215" w:rsidR="00F04FE5" w:rsidRPr="00C649AE" w:rsidRDefault="00036DB8">
            <w:pPr>
              <w:spacing w:line="180" w:lineRule="auto"/>
              <w:rPr>
                <w:rFonts w:asciiTheme="majorHAnsi" w:eastAsia="Calibri" w:hAnsiTheme="majorHAnsi" w:cstheme="majorHAnsi"/>
                <w:highlight w:val="white"/>
              </w:rPr>
            </w:pPr>
            <w:r w:rsidRPr="00C649AE">
              <w:rPr>
                <w:rFonts w:asciiTheme="majorHAnsi" w:eastAsia="Calibri" w:hAnsiTheme="majorHAnsi" w:cstheme="majorHAnsi"/>
                <w:highlight w:val="white"/>
              </w:rPr>
              <w:t>*</w:t>
            </w:r>
            <w:r w:rsidR="002E0492" w:rsidRPr="00C649AE">
              <w:rPr>
                <w:rFonts w:asciiTheme="majorHAnsi" w:eastAsia="Calibri" w:hAnsiTheme="majorHAnsi" w:cstheme="majorHAnsi"/>
                <w:highlight w:val="yellow"/>
              </w:rPr>
              <w:t>Nikki Williams</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54F820CC" w14:textId="77777777" w:rsidR="00F04FE5" w:rsidRPr="00C649AE" w:rsidRDefault="00F04FE5">
            <w:pPr>
              <w:widowControl w:val="0"/>
              <w:spacing w:line="180" w:lineRule="auto"/>
              <w:rPr>
                <w:rFonts w:asciiTheme="majorHAnsi" w:eastAsia="Calibri" w:hAnsiTheme="majorHAnsi" w:cstheme="majorHAnsi"/>
                <w:highlight w:val="white"/>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4E0F263F" w14:textId="77777777" w:rsidR="00F04FE5" w:rsidRPr="00C649AE" w:rsidRDefault="00F04FE5">
            <w:pPr>
              <w:widowControl w:val="0"/>
              <w:spacing w:line="180" w:lineRule="auto"/>
              <w:rPr>
                <w:rFonts w:asciiTheme="majorHAnsi" w:eastAsia="Calibri" w:hAnsiTheme="majorHAnsi" w:cstheme="majorHAnsi"/>
                <w:highlight w:val="white"/>
              </w:rPr>
            </w:pP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363B2D8F" w14:textId="77777777" w:rsidR="00F04FE5" w:rsidRPr="00C649AE" w:rsidRDefault="00F04FE5">
            <w:pPr>
              <w:widowControl w:val="0"/>
              <w:spacing w:line="180" w:lineRule="auto"/>
              <w:rPr>
                <w:rFonts w:asciiTheme="majorHAnsi" w:eastAsia="Calibri" w:hAnsiTheme="majorHAnsi" w:cstheme="majorHAnsi"/>
                <w:highlight w:val="white"/>
              </w:rPr>
            </w:pPr>
          </w:p>
        </w:tc>
        <w:tc>
          <w:tcPr>
            <w:tcW w:w="195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174F854B" w14:textId="77777777" w:rsidR="00F04FE5" w:rsidRPr="00C649AE" w:rsidRDefault="00F04FE5">
            <w:pPr>
              <w:widowControl w:val="0"/>
              <w:spacing w:line="180" w:lineRule="auto"/>
              <w:rPr>
                <w:rFonts w:asciiTheme="majorHAnsi" w:eastAsia="Calibri" w:hAnsiTheme="majorHAnsi" w:cstheme="majorHAnsi"/>
                <w:highlight w:val="white"/>
              </w:rPr>
            </w:pPr>
          </w:p>
        </w:tc>
      </w:tr>
      <w:tr w:rsidR="00F04FE5" w:rsidRPr="00C649AE" w14:paraId="698BA4D5" w14:textId="77777777" w:rsidTr="281F67BE">
        <w:trPr>
          <w:trHeight w:val="360"/>
        </w:trPr>
        <w:tc>
          <w:tcPr>
            <w:tcW w:w="2070" w:type="dxa"/>
            <w:tcBorders>
              <w:top w:val="single" w:sz="8" w:space="0" w:color="FFFFFF" w:themeColor="background1"/>
              <w:left w:val="single" w:sz="8" w:space="0" w:color="CCCCCC"/>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3ED31F9A" w14:textId="033562FB" w:rsidR="00F04FE5" w:rsidRPr="00C649AE" w:rsidRDefault="330F27D3">
            <w:pPr>
              <w:spacing w:line="180" w:lineRule="auto"/>
              <w:rPr>
                <w:rFonts w:asciiTheme="majorHAnsi" w:eastAsia="Calibri" w:hAnsiTheme="majorHAnsi" w:cstheme="majorHAnsi"/>
                <w:highlight w:val="white"/>
              </w:rPr>
            </w:pPr>
            <w:r w:rsidRPr="00C649AE">
              <w:rPr>
                <w:rFonts w:asciiTheme="majorHAnsi" w:eastAsia="Calibri" w:hAnsiTheme="majorHAnsi" w:cstheme="majorHAnsi"/>
                <w:highlight w:val="yellow"/>
              </w:rPr>
              <w:t>*Kendahl Radcliffe</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F3F3F3"/>
            <w:tcMar>
              <w:top w:w="100" w:type="dxa"/>
              <w:left w:w="100" w:type="dxa"/>
              <w:bottom w:w="100" w:type="dxa"/>
              <w:right w:w="100" w:type="dxa"/>
            </w:tcMar>
          </w:tcPr>
          <w:p w14:paraId="44703521" w14:textId="77777777" w:rsidR="00F04FE5" w:rsidRPr="00C649AE" w:rsidRDefault="00F04FE5">
            <w:pPr>
              <w:spacing w:line="180" w:lineRule="auto"/>
              <w:rPr>
                <w:rFonts w:asciiTheme="majorHAnsi" w:eastAsia="Calibri" w:hAnsiTheme="majorHAnsi" w:cstheme="majorHAnsi"/>
                <w:highlight w:val="white"/>
              </w:rPr>
            </w:pPr>
          </w:p>
        </w:tc>
        <w:tc>
          <w:tcPr>
            <w:tcW w:w="2370" w:type="dxa"/>
            <w:tcBorders>
              <w:top w:val="single" w:sz="8" w:space="0" w:color="FFFFFF" w:themeColor="background1"/>
              <w:left w:val="single" w:sz="8" w:space="0" w:color="FFFFFF" w:themeColor="background1"/>
              <w:bottom w:val="single" w:sz="8" w:space="0" w:color="D9D9D9" w:themeColor="background1" w:themeShade="D9"/>
              <w:right w:val="single" w:sz="8" w:space="0" w:color="FFFFFF" w:themeColor="background1"/>
            </w:tcBorders>
            <w:shd w:val="clear" w:color="auto" w:fill="auto"/>
            <w:tcMar>
              <w:top w:w="100" w:type="dxa"/>
              <w:left w:w="100" w:type="dxa"/>
              <w:bottom w:w="100" w:type="dxa"/>
              <w:right w:w="100" w:type="dxa"/>
            </w:tcMar>
          </w:tcPr>
          <w:p w14:paraId="1FB31931" w14:textId="4F0CF8A6" w:rsidR="00F04FE5" w:rsidRPr="00C649AE" w:rsidRDefault="00036DB8">
            <w:pPr>
              <w:spacing w:line="180" w:lineRule="auto"/>
              <w:rPr>
                <w:rFonts w:asciiTheme="majorHAnsi" w:eastAsia="Calibri" w:hAnsiTheme="majorHAnsi" w:cstheme="majorHAnsi"/>
                <w:highlight w:val="white"/>
              </w:rPr>
            </w:pPr>
            <w:r w:rsidRPr="00C649AE">
              <w:rPr>
                <w:rFonts w:asciiTheme="majorHAnsi" w:eastAsia="Calibri" w:hAnsiTheme="majorHAnsi" w:cstheme="majorHAnsi"/>
                <w:highlight w:val="white"/>
              </w:rPr>
              <w:t>*</w:t>
            </w:r>
            <w:r w:rsidR="002E0492" w:rsidRPr="00C649AE">
              <w:rPr>
                <w:rFonts w:asciiTheme="majorHAnsi" w:eastAsia="Calibri" w:hAnsiTheme="majorHAnsi" w:cstheme="majorHAnsi"/>
                <w:highlight w:val="yellow"/>
              </w:rPr>
              <w:t xml:space="preserve">Judy Crozier </w:t>
            </w: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34DA3D5A" w14:textId="77777777" w:rsidR="00F04FE5" w:rsidRPr="00C649AE" w:rsidRDefault="00F04FE5">
            <w:pPr>
              <w:widowControl w:val="0"/>
              <w:spacing w:line="180" w:lineRule="auto"/>
              <w:rPr>
                <w:rFonts w:asciiTheme="majorHAnsi" w:eastAsia="Calibri" w:hAnsiTheme="majorHAnsi" w:cstheme="majorHAnsi"/>
                <w:highlight w:val="white"/>
              </w:rPr>
            </w:pPr>
          </w:p>
        </w:tc>
        <w:tc>
          <w:tcPr>
            <w:tcW w:w="231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3370634A" w14:textId="77777777" w:rsidR="00F04FE5" w:rsidRPr="00C649AE" w:rsidRDefault="00F04FE5">
            <w:pPr>
              <w:widowControl w:val="0"/>
              <w:spacing w:line="180" w:lineRule="auto"/>
              <w:rPr>
                <w:rFonts w:asciiTheme="majorHAnsi" w:eastAsia="Calibri" w:hAnsiTheme="majorHAnsi" w:cstheme="majorHAnsi"/>
                <w:highlight w:val="white"/>
              </w:rPr>
            </w:pPr>
          </w:p>
        </w:tc>
        <w:tc>
          <w:tcPr>
            <w:tcW w:w="255"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F3F3F3"/>
            <w:tcMar>
              <w:top w:w="100" w:type="dxa"/>
              <w:left w:w="100" w:type="dxa"/>
              <w:bottom w:w="100" w:type="dxa"/>
              <w:right w:w="100" w:type="dxa"/>
            </w:tcMar>
          </w:tcPr>
          <w:p w14:paraId="799DCD32" w14:textId="77777777" w:rsidR="00F04FE5" w:rsidRPr="00C649AE" w:rsidRDefault="00F04FE5">
            <w:pPr>
              <w:widowControl w:val="0"/>
              <w:spacing w:line="180" w:lineRule="auto"/>
              <w:rPr>
                <w:rFonts w:asciiTheme="majorHAnsi" w:eastAsia="Calibri" w:hAnsiTheme="majorHAnsi" w:cstheme="majorHAnsi"/>
                <w:highlight w:val="white"/>
              </w:rPr>
            </w:pPr>
          </w:p>
        </w:tc>
        <w:tc>
          <w:tcPr>
            <w:tcW w:w="1950" w:type="dxa"/>
            <w:tcBorders>
              <w:top w:val="single" w:sz="8" w:space="0" w:color="FFFFFF" w:themeColor="background1"/>
              <w:left w:val="single" w:sz="8" w:space="0" w:color="FFFFFF" w:themeColor="background1"/>
              <w:bottom w:val="single" w:sz="8" w:space="0" w:color="D9D9D9" w:themeColor="background1" w:themeShade="D9"/>
              <w:right w:val="single" w:sz="4" w:space="0" w:color="D9D9D9" w:themeColor="background1" w:themeShade="D9"/>
            </w:tcBorders>
            <w:shd w:val="clear" w:color="auto" w:fill="auto"/>
            <w:tcMar>
              <w:top w:w="100" w:type="dxa"/>
              <w:left w:w="100" w:type="dxa"/>
              <w:bottom w:w="100" w:type="dxa"/>
              <w:right w:w="100" w:type="dxa"/>
            </w:tcMar>
          </w:tcPr>
          <w:p w14:paraId="35D5E3A9" w14:textId="77777777" w:rsidR="00F04FE5" w:rsidRPr="00C649AE" w:rsidRDefault="00F04FE5">
            <w:pPr>
              <w:widowControl w:val="0"/>
              <w:spacing w:line="180" w:lineRule="auto"/>
              <w:rPr>
                <w:rFonts w:asciiTheme="majorHAnsi" w:eastAsia="Calibri" w:hAnsiTheme="majorHAnsi" w:cstheme="majorHAnsi"/>
                <w:highlight w:val="white"/>
              </w:rPr>
            </w:pPr>
          </w:p>
        </w:tc>
      </w:tr>
    </w:tbl>
    <w:p w14:paraId="2D3F6270" w14:textId="32B3CBBB" w:rsidR="00F04FE5" w:rsidRPr="00C649AE" w:rsidRDefault="00150A98">
      <w:pPr>
        <w:rPr>
          <w:rFonts w:asciiTheme="majorHAnsi" w:eastAsia="Calibri" w:hAnsiTheme="majorHAnsi" w:cstheme="majorHAnsi"/>
          <w:highlight w:val="white"/>
        </w:rPr>
      </w:pPr>
      <w:r w:rsidRPr="00C649AE">
        <w:rPr>
          <w:rFonts w:asciiTheme="majorHAnsi" w:eastAsia="Calibri" w:hAnsiTheme="majorHAnsi" w:cstheme="majorHAnsi"/>
          <w:highlight w:val="white"/>
        </w:rPr>
        <w:t xml:space="preserve">*denotes voting </w:t>
      </w:r>
      <w:r w:rsidR="00223030" w:rsidRPr="00C649AE">
        <w:rPr>
          <w:rFonts w:asciiTheme="majorHAnsi" w:eastAsia="Calibri" w:hAnsiTheme="majorHAnsi" w:cstheme="majorHAnsi"/>
          <w:highlight w:val="white"/>
        </w:rPr>
        <w:t>members.</w:t>
      </w:r>
    </w:p>
    <w:tbl>
      <w:tblPr>
        <w:tblW w:w="948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ayout w:type="fixed"/>
        <w:tblCellMar>
          <w:top w:w="100" w:type="dxa"/>
          <w:left w:w="100" w:type="dxa"/>
          <w:bottom w:w="100" w:type="dxa"/>
          <w:right w:w="100" w:type="dxa"/>
        </w:tblCellMar>
        <w:tblLook w:val="0600" w:firstRow="0" w:lastRow="0" w:firstColumn="0" w:lastColumn="0" w:noHBand="1" w:noVBand="1"/>
      </w:tblPr>
      <w:tblGrid>
        <w:gridCol w:w="9480"/>
      </w:tblGrid>
      <w:tr w:rsidR="00F04FE5" w:rsidRPr="00C649AE" w14:paraId="460CD265" w14:textId="77777777" w:rsidTr="5F062D61">
        <w:trPr>
          <w:trHeight w:val="160"/>
        </w:trPr>
        <w:tc>
          <w:tcPr>
            <w:tcW w:w="948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EFEFEF"/>
            <w:tcMar>
              <w:top w:w="100" w:type="dxa"/>
              <w:left w:w="100" w:type="dxa"/>
              <w:bottom w:w="100" w:type="dxa"/>
              <w:right w:w="100" w:type="dxa"/>
            </w:tcMar>
          </w:tcPr>
          <w:p w14:paraId="73B01B1B" w14:textId="77777777" w:rsidR="00F04FE5" w:rsidRPr="00C649AE" w:rsidRDefault="00F04FE5">
            <w:pPr>
              <w:rPr>
                <w:rFonts w:asciiTheme="majorHAnsi" w:eastAsia="Calibri" w:hAnsiTheme="majorHAnsi" w:cstheme="majorHAnsi"/>
                <w:sz w:val="2"/>
                <w:szCs w:val="2"/>
              </w:rPr>
            </w:pPr>
          </w:p>
        </w:tc>
      </w:tr>
      <w:tr w:rsidR="00F04FE5" w:rsidRPr="00C649AE" w14:paraId="60B47532" w14:textId="77777777" w:rsidTr="5F062D61">
        <w:tc>
          <w:tcPr>
            <w:tcW w:w="948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74F042A2" w14:textId="77777777" w:rsidR="00F04FE5" w:rsidRPr="00C649AE" w:rsidRDefault="00824D49" w:rsidP="762FBA39">
            <w:pPr>
              <w:pStyle w:val="Heading2"/>
              <w:rPr>
                <w:rFonts w:asciiTheme="majorHAnsi" w:hAnsiTheme="majorHAnsi" w:cstheme="majorHAnsi"/>
              </w:rPr>
            </w:pPr>
            <w:bookmarkStart w:id="0" w:name="_3tk6d0856n2o" w:colFirst="0" w:colLast="0"/>
            <w:bookmarkEnd w:id="0"/>
            <w:r w:rsidRPr="00C649AE">
              <w:rPr>
                <w:rFonts w:asciiTheme="majorHAnsi" w:hAnsiTheme="majorHAnsi" w:cstheme="majorHAnsi"/>
              </w:rPr>
              <w:lastRenderedPageBreak/>
              <w:t>AGENDA:</w:t>
            </w:r>
          </w:p>
          <w:p w14:paraId="403927CE" w14:textId="66EDC859" w:rsidR="00F04FE5" w:rsidRPr="00C649AE" w:rsidRDefault="00824D49" w:rsidP="00886389">
            <w:pPr>
              <w:numPr>
                <w:ilvl w:val="0"/>
                <w:numId w:val="1"/>
              </w:numPr>
              <w:rPr>
                <w:rFonts w:asciiTheme="majorHAnsi" w:eastAsia="Calibri" w:hAnsiTheme="majorHAnsi" w:cstheme="majorHAnsi"/>
              </w:rPr>
            </w:pPr>
            <w:r w:rsidRPr="00C649AE">
              <w:rPr>
                <w:rFonts w:asciiTheme="majorHAnsi" w:eastAsia="Calibri" w:hAnsiTheme="majorHAnsi" w:cstheme="majorHAnsi"/>
              </w:rPr>
              <w:t>CALL TO ORDER</w:t>
            </w:r>
            <w:r w:rsidR="0718B867" w:rsidRPr="00C649AE">
              <w:rPr>
                <w:rFonts w:asciiTheme="majorHAnsi" w:eastAsia="Calibri" w:hAnsiTheme="majorHAnsi" w:cstheme="majorHAnsi"/>
              </w:rPr>
              <w:t xml:space="preserve"> </w:t>
            </w:r>
            <w:r w:rsidR="00256272" w:rsidRPr="00C649AE">
              <w:rPr>
                <w:rFonts w:asciiTheme="majorHAnsi" w:eastAsia="Calibri" w:hAnsiTheme="majorHAnsi" w:cstheme="majorHAnsi"/>
                <w:b/>
                <w:bCs/>
              </w:rPr>
              <w:t xml:space="preserve">12:30 </w:t>
            </w:r>
          </w:p>
          <w:p w14:paraId="6BB8D37D" w14:textId="317079B0" w:rsidR="00F04FE5" w:rsidRPr="00C649AE" w:rsidRDefault="00824D49" w:rsidP="00886389">
            <w:pPr>
              <w:numPr>
                <w:ilvl w:val="0"/>
                <w:numId w:val="1"/>
              </w:numPr>
              <w:rPr>
                <w:rFonts w:asciiTheme="majorHAnsi" w:eastAsia="Calibri" w:hAnsiTheme="majorHAnsi" w:cstheme="majorHAnsi"/>
              </w:rPr>
            </w:pPr>
            <w:r w:rsidRPr="00C649AE">
              <w:rPr>
                <w:rFonts w:asciiTheme="majorHAnsi" w:eastAsia="Calibri" w:hAnsiTheme="majorHAnsi" w:cstheme="majorHAnsi"/>
              </w:rPr>
              <w:t>APPROVAL OF AGENDA</w:t>
            </w:r>
            <w:r w:rsidR="00256272" w:rsidRPr="00C649AE">
              <w:rPr>
                <w:rFonts w:asciiTheme="majorHAnsi" w:eastAsia="Calibri" w:hAnsiTheme="majorHAnsi" w:cstheme="majorHAnsi"/>
              </w:rPr>
              <w:t xml:space="preserve"> </w:t>
            </w:r>
            <w:r w:rsidR="00256272" w:rsidRPr="00C649AE">
              <w:rPr>
                <w:rFonts w:asciiTheme="majorHAnsi" w:eastAsia="Calibri" w:hAnsiTheme="majorHAnsi" w:cstheme="majorHAnsi"/>
                <w:b/>
                <w:bCs/>
              </w:rPr>
              <w:t>1</w:t>
            </w:r>
            <w:r w:rsidR="00256272" w:rsidRPr="00C649AE">
              <w:rPr>
                <w:rFonts w:asciiTheme="majorHAnsi" w:eastAsia="Calibri" w:hAnsiTheme="majorHAnsi" w:cstheme="majorHAnsi"/>
                <w:b/>
                <w:bCs/>
                <w:vertAlign w:val="superscript"/>
              </w:rPr>
              <w:t>st</w:t>
            </w:r>
            <w:r w:rsidR="00256272" w:rsidRPr="00C649AE">
              <w:rPr>
                <w:rFonts w:asciiTheme="majorHAnsi" w:eastAsia="Calibri" w:hAnsiTheme="majorHAnsi" w:cstheme="majorHAnsi"/>
                <w:b/>
                <w:bCs/>
              </w:rPr>
              <w:t xml:space="preserve"> Nikki </w:t>
            </w:r>
            <w:r w:rsidR="009E5012" w:rsidRPr="00C649AE">
              <w:rPr>
                <w:rFonts w:asciiTheme="majorHAnsi" w:eastAsia="Calibri" w:hAnsiTheme="majorHAnsi" w:cstheme="majorHAnsi"/>
                <w:b/>
                <w:bCs/>
              </w:rPr>
              <w:t>2</w:t>
            </w:r>
            <w:r w:rsidR="009E5012" w:rsidRPr="00C649AE">
              <w:rPr>
                <w:rFonts w:asciiTheme="majorHAnsi" w:eastAsia="Calibri" w:hAnsiTheme="majorHAnsi" w:cstheme="majorHAnsi"/>
                <w:b/>
                <w:bCs/>
                <w:vertAlign w:val="superscript"/>
              </w:rPr>
              <w:t>nd</w:t>
            </w:r>
            <w:r w:rsidR="009E5012" w:rsidRPr="00C649AE">
              <w:rPr>
                <w:rFonts w:asciiTheme="majorHAnsi" w:eastAsia="Calibri" w:hAnsiTheme="majorHAnsi" w:cstheme="majorHAnsi"/>
                <w:b/>
                <w:bCs/>
              </w:rPr>
              <w:t xml:space="preserve"> Gayathri</w:t>
            </w:r>
          </w:p>
          <w:p w14:paraId="2C965175" w14:textId="6CDDB6F0" w:rsidR="00F04FE5" w:rsidRPr="00C649AE" w:rsidRDefault="0D280650" w:rsidP="00886389">
            <w:pPr>
              <w:numPr>
                <w:ilvl w:val="0"/>
                <w:numId w:val="1"/>
              </w:numPr>
              <w:rPr>
                <w:rFonts w:asciiTheme="majorHAnsi" w:eastAsia="Calibri" w:hAnsiTheme="majorHAnsi" w:cstheme="majorHAnsi"/>
              </w:rPr>
            </w:pPr>
            <w:r w:rsidRPr="00C649AE">
              <w:rPr>
                <w:rFonts w:asciiTheme="majorHAnsi" w:eastAsia="Calibri" w:hAnsiTheme="majorHAnsi" w:cstheme="majorHAnsi"/>
              </w:rPr>
              <w:t xml:space="preserve">REVIEW AND APPROVAL OF </w:t>
            </w:r>
            <w:hyperlink r:id="rId7">
              <w:r w:rsidRPr="00C649AE">
                <w:rPr>
                  <w:rStyle w:val="Hyperlink"/>
                  <w:rFonts w:asciiTheme="majorHAnsi" w:eastAsia="Calibri" w:hAnsiTheme="majorHAnsi" w:cstheme="majorHAnsi"/>
                </w:rPr>
                <w:t>PREVIOUS MINUTES</w:t>
              </w:r>
              <w:r w:rsidR="2B788901" w:rsidRPr="00C649AE">
                <w:rPr>
                  <w:rStyle w:val="Hyperlink"/>
                  <w:rFonts w:asciiTheme="majorHAnsi" w:eastAsia="Calibri" w:hAnsiTheme="majorHAnsi" w:cstheme="majorHAnsi"/>
                </w:rPr>
                <w:t xml:space="preserve"> </w:t>
              </w:r>
            </w:hyperlink>
            <w:r w:rsidR="004A0E3A" w:rsidRPr="00C649AE">
              <w:rPr>
                <w:rFonts w:asciiTheme="majorHAnsi" w:eastAsia="Calibri" w:hAnsiTheme="majorHAnsi" w:cstheme="majorHAnsi"/>
                <w:b/>
                <w:bCs/>
              </w:rPr>
              <w:t>1</w:t>
            </w:r>
            <w:r w:rsidR="004A0E3A" w:rsidRPr="00C649AE">
              <w:rPr>
                <w:rFonts w:asciiTheme="majorHAnsi" w:eastAsia="Calibri" w:hAnsiTheme="majorHAnsi" w:cstheme="majorHAnsi"/>
                <w:b/>
                <w:bCs/>
                <w:vertAlign w:val="superscript"/>
              </w:rPr>
              <w:t>st</w:t>
            </w:r>
            <w:r w:rsidR="004A0E3A" w:rsidRPr="00C649AE">
              <w:rPr>
                <w:rFonts w:asciiTheme="majorHAnsi" w:eastAsia="Calibri" w:hAnsiTheme="majorHAnsi" w:cstheme="majorHAnsi"/>
                <w:b/>
                <w:bCs/>
              </w:rPr>
              <w:t xml:space="preserve"> Nikki 2</w:t>
            </w:r>
            <w:r w:rsidR="004A0E3A" w:rsidRPr="00C649AE">
              <w:rPr>
                <w:rFonts w:asciiTheme="majorHAnsi" w:eastAsia="Calibri" w:hAnsiTheme="majorHAnsi" w:cstheme="majorHAnsi"/>
                <w:b/>
                <w:bCs/>
                <w:vertAlign w:val="superscript"/>
              </w:rPr>
              <w:t>nd</w:t>
            </w:r>
            <w:r w:rsidR="004A0E3A" w:rsidRPr="00C649AE">
              <w:rPr>
                <w:rFonts w:asciiTheme="majorHAnsi" w:eastAsia="Calibri" w:hAnsiTheme="majorHAnsi" w:cstheme="majorHAnsi"/>
                <w:b/>
                <w:bCs/>
              </w:rPr>
              <w:t xml:space="preserve"> Gayathri</w:t>
            </w:r>
          </w:p>
          <w:p w14:paraId="10BFFB05" w14:textId="6DB8147F" w:rsidR="004A0E3A" w:rsidRPr="00C649AE" w:rsidRDefault="004A0E3A" w:rsidP="008C53DB">
            <w:pPr>
              <w:pStyle w:val="ListParagraph"/>
              <w:numPr>
                <w:ilvl w:val="1"/>
                <w:numId w:val="1"/>
              </w:numPr>
              <w:rPr>
                <w:rFonts w:asciiTheme="majorHAnsi" w:eastAsia="Calibri" w:hAnsiTheme="majorHAnsi" w:cstheme="majorHAnsi"/>
              </w:rPr>
            </w:pPr>
            <w:r w:rsidRPr="00C649AE">
              <w:rPr>
                <w:rFonts w:asciiTheme="majorHAnsi" w:eastAsia="Calibri" w:hAnsiTheme="majorHAnsi" w:cstheme="majorHAnsi"/>
              </w:rPr>
              <w:t xml:space="preserve">Motion to amend agenda </w:t>
            </w:r>
            <w:r w:rsidR="008C53DB" w:rsidRPr="00C649AE">
              <w:rPr>
                <w:rFonts w:asciiTheme="majorHAnsi" w:eastAsia="Calibri" w:hAnsiTheme="majorHAnsi" w:cstheme="majorHAnsi"/>
              </w:rPr>
              <w:t>(</w:t>
            </w:r>
            <w:r w:rsidR="008C53DB" w:rsidRPr="00C649AE">
              <w:rPr>
                <w:rFonts w:asciiTheme="majorHAnsi" w:eastAsia="Calibri" w:hAnsiTheme="majorHAnsi" w:cstheme="majorHAnsi"/>
                <w:color w:val="000000" w:themeColor="text1"/>
              </w:rPr>
              <w:t>Second read &amp; vote: Adding Mentor/Reviewer signature to remote demo checklist</w:t>
            </w:r>
            <w:r w:rsidR="008C53DB" w:rsidRPr="00C649AE">
              <w:rPr>
                <w:rFonts w:asciiTheme="majorHAnsi" w:eastAsia="Calibri" w:hAnsiTheme="majorHAnsi" w:cstheme="majorHAnsi"/>
                <w:color w:val="000000" w:themeColor="text1"/>
              </w:rPr>
              <w:t xml:space="preserve">) </w:t>
            </w:r>
            <w:r w:rsidR="008C53DB" w:rsidRPr="00C649AE">
              <w:rPr>
                <w:rFonts w:asciiTheme="majorHAnsi" w:eastAsia="Calibri" w:hAnsiTheme="majorHAnsi" w:cstheme="majorHAnsi"/>
                <w:b/>
                <w:bCs/>
              </w:rPr>
              <w:t>1</w:t>
            </w:r>
            <w:r w:rsidR="008C53DB" w:rsidRPr="00C649AE">
              <w:rPr>
                <w:rFonts w:asciiTheme="majorHAnsi" w:eastAsia="Calibri" w:hAnsiTheme="majorHAnsi" w:cstheme="majorHAnsi"/>
                <w:b/>
                <w:bCs/>
                <w:vertAlign w:val="superscript"/>
              </w:rPr>
              <w:t>st</w:t>
            </w:r>
            <w:r w:rsidR="008C53DB" w:rsidRPr="00C649AE">
              <w:rPr>
                <w:rFonts w:asciiTheme="majorHAnsi" w:eastAsia="Calibri" w:hAnsiTheme="majorHAnsi" w:cstheme="majorHAnsi"/>
                <w:b/>
                <w:bCs/>
              </w:rPr>
              <w:t xml:space="preserve"> Nikki 2</w:t>
            </w:r>
            <w:r w:rsidR="008C53DB" w:rsidRPr="00C649AE">
              <w:rPr>
                <w:rFonts w:asciiTheme="majorHAnsi" w:eastAsia="Calibri" w:hAnsiTheme="majorHAnsi" w:cstheme="majorHAnsi"/>
                <w:b/>
                <w:bCs/>
                <w:vertAlign w:val="superscript"/>
              </w:rPr>
              <w:t>nd</w:t>
            </w:r>
            <w:r w:rsidR="008C53DB" w:rsidRPr="00C649AE">
              <w:rPr>
                <w:rFonts w:asciiTheme="majorHAnsi" w:eastAsia="Calibri" w:hAnsiTheme="majorHAnsi" w:cstheme="majorHAnsi"/>
                <w:b/>
                <w:bCs/>
              </w:rPr>
              <w:t xml:space="preserve"> Gayathri</w:t>
            </w:r>
          </w:p>
          <w:p w14:paraId="6B196388" w14:textId="5F9B11A5" w:rsidR="00DB0EA5" w:rsidRPr="00C649AE" w:rsidRDefault="00824D49" w:rsidP="00886389">
            <w:pPr>
              <w:numPr>
                <w:ilvl w:val="0"/>
                <w:numId w:val="1"/>
              </w:numPr>
              <w:rPr>
                <w:rFonts w:asciiTheme="majorHAnsi" w:eastAsia="Calibri" w:hAnsiTheme="majorHAnsi" w:cstheme="majorHAnsi"/>
              </w:rPr>
            </w:pPr>
            <w:r w:rsidRPr="00C649AE">
              <w:rPr>
                <w:rFonts w:asciiTheme="majorHAnsi" w:eastAsia="Calibri" w:hAnsiTheme="majorHAnsi" w:cstheme="majorHAnsi"/>
              </w:rPr>
              <w:t xml:space="preserve">REPORTS </w:t>
            </w:r>
          </w:p>
          <w:p w14:paraId="0F96C810" w14:textId="49F7436C" w:rsidR="300C753C" w:rsidRPr="00C649AE" w:rsidRDefault="00D85070" w:rsidP="2C54B7B2">
            <w:pPr>
              <w:numPr>
                <w:ilvl w:val="1"/>
                <w:numId w:val="1"/>
              </w:numPr>
              <w:rPr>
                <w:rFonts w:asciiTheme="majorHAnsi" w:eastAsia="Calibri" w:hAnsiTheme="majorHAnsi" w:cstheme="majorHAnsi"/>
              </w:rPr>
            </w:pPr>
            <w:r w:rsidRPr="00C649AE">
              <w:rPr>
                <w:rFonts w:asciiTheme="majorHAnsi" w:eastAsia="Calibri" w:hAnsiTheme="majorHAnsi" w:cstheme="majorHAnsi"/>
              </w:rPr>
              <w:t xml:space="preserve">Jasmine </w:t>
            </w:r>
            <w:r w:rsidR="2E870092" w:rsidRPr="00C649AE">
              <w:rPr>
                <w:rFonts w:asciiTheme="majorHAnsi" w:eastAsia="Calibri" w:hAnsiTheme="majorHAnsi" w:cstheme="majorHAnsi"/>
              </w:rPr>
              <w:t xml:space="preserve">Local </w:t>
            </w:r>
            <w:r w:rsidRPr="00C649AE">
              <w:rPr>
                <w:rFonts w:asciiTheme="majorHAnsi" w:eastAsia="Calibri" w:hAnsiTheme="majorHAnsi" w:cstheme="majorHAnsi"/>
              </w:rPr>
              <w:t>POCR updates</w:t>
            </w:r>
          </w:p>
          <w:p w14:paraId="0FE3B034" w14:textId="77777777" w:rsidR="0043515E" w:rsidRPr="00C649AE" w:rsidRDefault="002F49D1" w:rsidP="008C53DB">
            <w:pPr>
              <w:ind w:left="1440"/>
              <w:rPr>
                <w:rFonts w:asciiTheme="majorHAnsi" w:eastAsia="Calibri" w:hAnsiTheme="majorHAnsi" w:cstheme="majorHAnsi"/>
              </w:rPr>
            </w:pPr>
            <w:r w:rsidRPr="00C649AE">
              <w:rPr>
                <w:rFonts w:asciiTheme="majorHAnsi" w:eastAsia="Calibri" w:hAnsiTheme="majorHAnsi" w:cstheme="majorHAnsi"/>
              </w:rPr>
              <w:t xml:space="preserve">Re: </w:t>
            </w:r>
            <w:r w:rsidR="008C53DB" w:rsidRPr="00C649AE">
              <w:rPr>
                <w:rFonts w:asciiTheme="majorHAnsi" w:eastAsia="Calibri" w:hAnsiTheme="majorHAnsi" w:cstheme="majorHAnsi"/>
              </w:rPr>
              <w:t xml:space="preserve">Cheryl POCR update: We need to transcribe our POCR reports to the official rubric for the approval process. </w:t>
            </w:r>
            <w:r w:rsidRPr="00C649AE">
              <w:rPr>
                <w:rFonts w:asciiTheme="majorHAnsi" w:eastAsia="Calibri" w:hAnsiTheme="majorHAnsi" w:cstheme="majorHAnsi"/>
              </w:rPr>
              <w:t>Due by June 1</w:t>
            </w:r>
            <w:r w:rsidRPr="00C649AE">
              <w:rPr>
                <w:rFonts w:asciiTheme="majorHAnsi" w:eastAsia="Calibri" w:hAnsiTheme="majorHAnsi" w:cstheme="majorHAnsi"/>
                <w:vertAlign w:val="superscript"/>
              </w:rPr>
              <w:t>st</w:t>
            </w:r>
            <w:r w:rsidRPr="00C649AE">
              <w:rPr>
                <w:rFonts w:asciiTheme="majorHAnsi" w:eastAsia="Calibri" w:hAnsiTheme="majorHAnsi" w:cstheme="majorHAnsi"/>
              </w:rPr>
              <w:t>.</w:t>
            </w:r>
          </w:p>
          <w:p w14:paraId="2DE266AB" w14:textId="5D43D6AF" w:rsidR="008C53DB" w:rsidRPr="00C649AE" w:rsidRDefault="0043515E" w:rsidP="008C53DB">
            <w:pPr>
              <w:ind w:left="1440"/>
              <w:rPr>
                <w:rFonts w:asciiTheme="majorHAnsi" w:eastAsia="Calibri" w:hAnsiTheme="majorHAnsi" w:cstheme="majorHAnsi"/>
              </w:rPr>
            </w:pPr>
            <w:r w:rsidRPr="00C649AE">
              <w:rPr>
                <w:rFonts w:asciiTheme="majorHAnsi" w:eastAsia="Calibri" w:hAnsiTheme="majorHAnsi" w:cstheme="majorHAnsi"/>
              </w:rPr>
              <w:t>Brad, Nikki, and Jasmine are working on making changes to meet POCR alignment</w:t>
            </w:r>
            <w:r w:rsidR="002F49D1" w:rsidRPr="00C649AE">
              <w:rPr>
                <w:rFonts w:asciiTheme="majorHAnsi" w:eastAsia="Calibri" w:hAnsiTheme="majorHAnsi" w:cstheme="majorHAnsi"/>
              </w:rPr>
              <w:t xml:space="preserve"> </w:t>
            </w:r>
          </w:p>
          <w:p w14:paraId="3E7B8004" w14:textId="77777777" w:rsidR="0043515E" w:rsidRPr="00C649AE" w:rsidRDefault="487F4CF6" w:rsidP="00886389">
            <w:pPr>
              <w:numPr>
                <w:ilvl w:val="1"/>
                <w:numId w:val="1"/>
              </w:numPr>
              <w:rPr>
                <w:rFonts w:asciiTheme="majorHAnsi" w:eastAsia="Calibri" w:hAnsiTheme="majorHAnsi" w:cstheme="majorHAnsi"/>
              </w:rPr>
            </w:pPr>
            <w:r w:rsidRPr="00C649AE">
              <w:rPr>
                <w:rFonts w:asciiTheme="majorHAnsi" w:eastAsia="Calibri" w:hAnsiTheme="majorHAnsi" w:cstheme="majorHAnsi"/>
              </w:rPr>
              <w:t>Demo reports</w:t>
            </w:r>
          </w:p>
          <w:p w14:paraId="4E771C22" w14:textId="77777777" w:rsidR="0002260C" w:rsidRPr="00C649AE" w:rsidRDefault="0043515E" w:rsidP="0043515E">
            <w:pPr>
              <w:ind w:left="1440"/>
              <w:rPr>
                <w:rFonts w:asciiTheme="majorHAnsi" w:eastAsia="Calibri" w:hAnsiTheme="majorHAnsi" w:cstheme="majorHAnsi"/>
              </w:rPr>
            </w:pPr>
            <w:r w:rsidRPr="00C649AE">
              <w:rPr>
                <w:rFonts w:asciiTheme="majorHAnsi" w:eastAsia="Calibri" w:hAnsiTheme="majorHAnsi" w:cstheme="majorHAnsi"/>
                <w:b/>
                <w:bCs/>
              </w:rPr>
              <w:t>Jasmine:</w:t>
            </w:r>
            <w:r w:rsidRPr="00C649AE">
              <w:rPr>
                <w:rFonts w:asciiTheme="majorHAnsi" w:eastAsia="Calibri" w:hAnsiTheme="majorHAnsi" w:cstheme="majorHAnsi"/>
              </w:rPr>
              <w:t xml:space="preserve"> </w:t>
            </w:r>
            <w:r w:rsidR="0002260C" w:rsidRPr="00C649AE">
              <w:rPr>
                <w:rFonts w:asciiTheme="majorHAnsi" w:eastAsia="Calibri" w:hAnsiTheme="majorHAnsi" w:cstheme="majorHAnsi"/>
              </w:rPr>
              <w:t>is working with her people</w:t>
            </w:r>
          </w:p>
          <w:p w14:paraId="7293585A" w14:textId="7233FC83" w:rsidR="00481136" w:rsidRPr="00C649AE" w:rsidRDefault="0002260C" w:rsidP="0043515E">
            <w:pPr>
              <w:ind w:left="1440"/>
              <w:rPr>
                <w:rFonts w:asciiTheme="majorHAnsi" w:eastAsia="Calibri" w:hAnsiTheme="majorHAnsi" w:cstheme="majorHAnsi"/>
              </w:rPr>
            </w:pPr>
            <w:r w:rsidRPr="00C649AE">
              <w:rPr>
                <w:rFonts w:asciiTheme="majorHAnsi" w:eastAsia="Calibri" w:hAnsiTheme="majorHAnsi" w:cstheme="majorHAnsi"/>
                <w:b/>
                <w:bCs/>
              </w:rPr>
              <w:t>Susan:</w:t>
            </w:r>
            <w:r w:rsidRPr="00C649AE">
              <w:rPr>
                <w:rFonts w:asciiTheme="majorHAnsi" w:eastAsia="Calibri" w:hAnsiTheme="majorHAnsi" w:cstheme="majorHAnsi"/>
              </w:rPr>
              <w:t xml:space="preserve"> Working on </w:t>
            </w:r>
            <w:r w:rsidR="00DA70ED" w:rsidRPr="00C649AE">
              <w:rPr>
                <w:rFonts w:asciiTheme="majorHAnsi" w:eastAsia="Calibri" w:hAnsiTheme="majorHAnsi" w:cstheme="majorHAnsi"/>
              </w:rPr>
              <w:t>Ekimyan</w:t>
            </w:r>
            <w:r w:rsidRPr="00C649AE">
              <w:rPr>
                <w:rFonts w:asciiTheme="majorHAnsi" w:eastAsia="Calibri" w:hAnsiTheme="majorHAnsi" w:cstheme="majorHAnsi"/>
              </w:rPr>
              <w:t>’s demo, working with S</w:t>
            </w:r>
            <w:r w:rsidR="00DA70ED" w:rsidRPr="00C649AE">
              <w:rPr>
                <w:rFonts w:asciiTheme="majorHAnsi" w:eastAsia="Calibri" w:hAnsiTheme="majorHAnsi" w:cstheme="majorHAnsi"/>
              </w:rPr>
              <w:t>.</w:t>
            </w:r>
            <w:r w:rsidRPr="00C649AE">
              <w:rPr>
                <w:rFonts w:asciiTheme="majorHAnsi" w:eastAsia="Calibri" w:hAnsiTheme="majorHAnsi" w:cstheme="majorHAnsi"/>
              </w:rPr>
              <w:t xml:space="preserve"> Wolfe (no deadline)</w:t>
            </w:r>
            <w:r w:rsidR="00481136" w:rsidRPr="00C649AE">
              <w:rPr>
                <w:rFonts w:asciiTheme="majorHAnsi" w:eastAsia="Calibri" w:hAnsiTheme="majorHAnsi" w:cstheme="majorHAnsi"/>
              </w:rPr>
              <w:t xml:space="preserve">, Finished J Georges. </w:t>
            </w:r>
          </w:p>
          <w:p w14:paraId="10236857" w14:textId="7CA1EB2A" w:rsidR="300C753C" w:rsidRPr="00C649AE" w:rsidRDefault="00481136" w:rsidP="0043515E">
            <w:pPr>
              <w:ind w:left="1440"/>
              <w:rPr>
                <w:rFonts w:asciiTheme="majorHAnsi" w:eastAsia="Calibri" w:hAnsiTheme="majorHAnsi" w:cstheme="majorHAnsi"/>
              </w:rPr>
            </w:pPr>
            <w:r w:rsidRPr="00C649AE">
              <w:rPr>
                <w:rFonts w:asciiTheme="majorHAnsi" w:eastAsia="Calibri" w:hAnsiTheme="majorHAnsi" w:cstheme="majorHAnsi"/>
                <w:b/>
                <w:bCs/>
              </w:rPr>
              <w:t>Brad:</w:t>
            </w:r>
            <w:r w:rsidRPr="00C649AE">
              <w:rPr>
                <w:rFonts w:asciiTheme="majorHAnsi" w:eastAsia="Calibri" w:hAnsiTheme="majorHAnsi" w:cstheme="majorHAnsi"/>
              </w:rPr>
              <w:t xml:space="preserve"> Finishing Miguel Ornelas, </w:t>
            </w:r>
            <w:r w:rsidR="006F417F" w:rsidRPr="00C649AE">
              <w:rPr>
                <w:rFonts w:asciiTheme="majorHAnsi" w:eastAsia="Calibri" w:hAnsiTheme="majorHAnsi" w:cstheme="majorHAnsi"/>
              </w:rPr>
              <w:t>still working with Mohammad Tavakkoli (he is working with Villalobos)</w:t>
            </w:r>
          </w:p>
          <w:p w14:paraId="6AC79DB8" w14:textId="5B49E628" w:rsidR="006F417F" w:rsidRPr="00C649AE" w:rsidRDefault="00061090" w:rsidP="0043515E">
            <w:pPr>
              <w:ind w:left="1440"/>
              <w:rPr>
                <w:rFonts w:asciiTheme="majorHAnsi" w:eastAsia="Calibri" w:hAnsiTheme="majorHAnsi" w:cstheme="majorHAnsi"/>
              </w:rPr>
            </w:pPr>
            <w:r w:rsidRPr="00C649AE">
              <w:rPr>
                <w:rFonts w:asciiTheme="majorHAnsi" w:eastAsia="Calibri" w:hAnsiTheme="majorHAnsi" w:cstheme="majorHAnsi"/>
                <w:b/>
                <w:bCs/>
              </w:rPr>
              <w:t xml:space="preserve">Gayathri: </w:t>
            </w:r>
            <w:r w:rsidRPr="00C649AE">
              <w:rPr>
                <w:rFonts w:asciiTheme="majorHAnsi" w:eastAsia="Calibri" w:hAnsiTheme="majorHAnsi" w:cstheme="majorHAnsi"/>
              </w:rPr>
              <w:t xml:space="preserve">Sent feedback to </w:t>
            </w:r>
            <w:r w:rsidR="005B277B" w:rsidRPr="00C649AE">
              <w:rPr>
                <w:rFonts w:asciiTheme="majorHAnsi" w:eastAsia="Calibri" w:hAnsiTheme="majorHAnsi" w:cstheme="majorHAnsi"/>
              </w:rPr>
              <w:t>Alassal</w:t>
            </w:r>
            <w:r w:rsidRPr="00C649AE">
              <w:rPr>
                <w:rFonts w:asciiTheme="majorHAnsi" w:eastAsia="Calibri" w:hAnsiTheme="majorHAnsi" w:cstheme="majorHAnsi"/>
              </w:rPr>
              <w:t xml:space="preserve">, Nicole Bib is no longer teaching online but wants to demo on a different course (no deadline), working with Evan Skorka </w:t>
            </w:r>
          </w:p>
          <w:p w14:paraId="3D0F7FB2" w14:textId="55DFDBAE" w:rsidR="005B277B" w:rsidRPr="00C649AE" w:rsidRDefault="00CB0A93" w:rsidP="00EF4639">
            <w:pPr>
              <w:ind w:left="1440"/>
              <w:rPr>
                <w:rFonts w:asciiTheme="majorHAnsi" w:eastAsia="Calibri" w:hAnsiTheme="majorHAnsi" w:cstheme="majorHAnsi"/>
              </w:rPr>
            </w:pPr>
            <w:r w:rsidRPr="00C649AE">
              <w:rPr>
                <w:rFonts w:asciiTheme="majorHAnsi" w:eastAsia="Calibri" w:hAnsiTheme="majorHAnsi" w:cstheme="majorHAnsi"/>
                <w:b/>
                <w:bCs/>
              </w:rPr>
              <w:t>Kendahl:</w:t>
            </w:r>
            <w:r w:rsidRPr="00C649AE">
              <w:rPr>
                <w:rFonts w:asciiTheme="majorHAnsi" w:eastAsia="Calibri" w:hAnsiTheme="majorHAnsi" w:cstheme="majorHAnsi"/>
              </w:rPr>
              <w:t xml:space="preserve"> </w:t>
            </w:r>
            <w:r w:rsidR="003E5501" w:rsidRPr="00C649AE">
              <w:rPr>
                <w:rFonts w:asciiTheme="majorHAnsi" w:eastAsia="Calibri" w:hAnsiTheme="majorHAnsi" w:cstheme="majorHAnsi"/>
              </w:rPr>
              <w:t xml:space="preserve">Completed second demo for E Walker, Vigil completed, </w:t>
            </w:r>
            <w:r w:rsidR="009D3E19" w:rsidRPr="00C649AE">
              <w:rPr>
                <w:rFonts w:asciiTheme="majorHAnsi" w:eastAsia="Calibri" w:hAnsiTheme="majorHAnsi" w:cstheme="majorHAnsi"/>
              </w:rPr>
              <w:t>Striepe</w:t>
            </w:r>
            <w:r w:rsidR="009D3E19" w:rsidRPr="00C649AE">
              <w:rPr>
                <w:rFonts w:asciiTheme="majorHAnsi" w:eastAsia="Calibri" w:hAnsiTheme="majorHAnsi" w:cstheme="majorHAnsi"/>
              </w:rPr>
              <w:t xml:space="preserve"> in progress (no deadline)</w:t>
            </w:r>
            <w:r w:rsidR="00EF4639" w:rsidRPr="00C649AE">
              <w:rPr>
                <w:rFonts w:asciiTheme="majorHAnsi" w:eastAsia="Calibri" w:hAnsiTheme="majorHAnsi" w:cstheme="majorHAnsi"/>
              </w:rPr>
              <w:t xml:space="preserve">, </w:t>
            </w:r>
            <w:r w:rsidR="00EF4639" w:rsidRPr="00C649AE">
              <w:rPr>
                <w:rFonts w:asciiTheme="majorHAnsi" w:eastAsia="Calibri" w:hAnsiTheme="majorHAnsi" w:cstheme="majorHAnsi"/>
              </w:rPr>
              <w:t>Moshrefi</w:t>
            </w:r>
            <w:r w:rsidR="00EF4639" w:rsidRPr="00C649AE">
              <w:rPr>
                <w:rFonts w:asciiTheme="majorHAnsi" w:eastAsia="Calibri" w:hAnsiTheme="majorHAnsi" w:cstheme="majorHAnsi"/>
              </w:rPr>
              <w:t xml:space="preserve"> no response to feedback, V</w:t>
            </w:r>
            <w:r w:rsidR="00EF4639" w:rsidRPr="00C649AE">
              <w:rPr>
                <w:rFonts w:asciiTheme="majorHAnsi" w:eastAsia="Calibri" w:hAnsiTheme="majorHAnsi" w:cstheme="majorHAnsi"/>
              </w:rPr>
              <w:t>an Benschoten</w:t>
            </w:r>
            <w:r w:rsidR="00EF4639" w:rsidRPr="00C649AE">
              <w:rPr>
                <w:rFonts w:asciiTheme="majorHAnsi" w:eastAsia="Calibri" w:hAnsiTheme="majorHAnsi" w:cstheme="majorHAnsi"/>
              </w:rPr>
              <w:t xml:space="preserve"> completed</w:t>
            </w:r>
          </w:p>
          <w:p w14:paraId="1AC5704B" w14:textId="63382765" w:rsidR="00661B57" w:rsidRPr="00C649AE" w:rsidRDefault="00EF4639" w:rsidP="00EF4639">
            <w:pPr>
              <w:ind w:left="1440"/>
              <w:rPr>
                <w:rFonts w:asciiTheme="majorHAnsi" w:eastAsia="Calibri" w:hAnsiTheme="majorHAnsi" w:cstheme="majorHAnsi"/>
              </w:rPr>
            </w:pPr>
            <w:r w:rsidRPr="00C649AE">
              <w:rPr>
                <w:rFonts w:asciiTheme="majorHAnsi" w:eastAsia="Calibri" w:hAnsiTheme="majorHAnsi" w:cstheme="majorHAnsi"/>
                <w:b/>
                <w:bCs/>
              </w:rPr>
              <w:t xml:space="preserve">Nikki: </w:t>
            </w:r>
            <w:r w:rsidR="00933F90" w:rsidRPr="00C649AE">
              <w:rPr>
                <w:rFonts w:asciiTheme="majorHAnsi" w:eastAsia="Calibri" w:hAnsiTheme="majorHAnsi" w:cstheme="majorHAnsi"/>
              </w:rPr>
              <w:t>M Phillips (waiting on updates), Scott Wolf (sent changes)</w:t>
            </w:r>
            <w:r w:rsidR="00661B57" w:rsidRPr="00C649AE">
              <w:rPr>
                <w:rFonts w:asciiTheme="majorHAnsi" w:eastAsia="Calibri" w:hAnsiTheme="majorHAnsi" w:cstheme="majorHAnsi"/>
              </w:rPr>
              <w:t>, Kler (waiting on changes), Magabo (new addition)</w:t>
            </w:r>
            <w:r w:rsidR="005457C9" w:rsidRPr="00C649AE">
              <w:rPr>
                <w:rFonts w:asciiTheme="majorHAnsi" w:eastAsia="Calibri" w:hAnsiTheme="majorHAnsi" w:cstheme="majorHAnsi"/>
              </w:rPr>
              <w:t xml:space="preserve">, West (finished and sent to second) </w:t>
            </w:r>
            <w:r w:rsidR="00661B57" w:rsidRPr="00C649AE">
              <w:rPr>
                <w:rFonts w:asciiTheme="majorHAnsi" w:eastAsia="Calibri" w:hAnsiTheme="majorHAnsi" w:cstheme="majorHAnsi"/>
              </w:rPr>
              <w:t xml:space="preserve"> </w:t>
            </w:r>
          </w:p>
          <w:p w14:paraId="07FB8A37" w14:textId="1CC9E4AB" w:rsidR="00EF4639" w:rsidRPr="00C649AE" w:rsidRDefault="00561D77" w:rsidP="00EF4639">
            <w:pPr>
              <w:ind w:left="1440"/>
              <w:rPr>
                <w:rFonts w:asciiTheme="majorHAnsi" w:eastAsia="Calibri" w:hAnsiTheme="majorHAnsi" w:cstheme="majorHAnsi"/>
              </w:rPr>
            </w:pPr>
            <w:r w:rsidRPr="00C649AE">
              <w:rPr>
                <w:rFonts w:asciiTheme="majorHAnsi" w:eastAsia="Calibri" w:hAnsiTheme="majorHAnsi" w:cstheme="majorHAnsi"/>
                <w:b/>
                <w:bCs/>
              </w:rPr>
              <w:t>Judy:</w:t>
            </w:r>
            <w:r w:rsidR="005457C9" w:rsidRPr="00C649AE">
              <w:rPr>
                <w:rFonts w:asciiTheme="majorHAnsi" w:eastAsia="Calibri" w:hAnsiTheme="majorHAnsi" w:cstheme="majorHAnsi"/>
                <w:b/>
                <w:bCs/>
              </w:rPr>
              <w:t xml:space="preserve"> </w:t>
            </w:r>
            <w:r w:rsidR="00A80A02" w:rsidRPr="00C649AE">
              <w:rPr>
                <w:rFonts w:asciiTheme="majorHAnsi" w:eastAsia="Calibri" w:hAnsiTheme="majorHAnsi" w:cstheme="majorHAnsi"/>
              </w:rPr>
              <w:t xml:space="preserve">would like to have a conversation about accessibility. </w:t>
            </w:r>
            <w:r w:rsidR="00DF3B50" w:rsidRPr="00C649AE">
              <w:rPr>
                <w:rFonts w:asciiTheme="majorHAnsi" w:eastAsia="Calibri" w:hAnsiTheme="majorHAnsi" w:cstheme="majorHAnsi"/>
              </w:rPr>
              <w:t>Shaheen</w:t>
            </w:r>
            <w:r w:rsidR="00A80A02" w:rsidRPr="00C649AE">
              <w:rPr>
                <w:rFonts w:asciiTheme="majorHAnsi" w:eastAsia="Calibri" w:hAnsiTheme="majorHAnsi" w:cstheme="majorHAnsi"/>
              </w:rPr>
              <w:t xml:space="preserve"> (Jasmine already reported), M Phillips (reached out and have not heard back)</w:t>
            </w:r>
            <w:r w:rsidR="00DA70ED" w:rsidRPr="00C649AE">
              <w:rPr>
                <w:rFonts w:asciiTheme="majorHAnsi" w:eastAsia="Calibri" w:hAnsiTheme="majorHAnsi" w:cstheme="majorHAnsi"/>
              </w:rPr>
              <w:t>. Judy asked for her list. Some shells are still on dashboards (they are removed at the end of the semester)</w:t>
            </w:r>
            <w:r w:rsidR="00A80A02" w:rsidRPr="00C649AE">
              <w:rPr>
                <w:rFonts w:asciiTheme="majorHAnsi" w:eastAsia="Calibri" w:hAnsiTheme="majorHAnsi" w:cstheme="majorHAnsi"/>
                <w:b/>
                <w:bCs/>
              </w:rPr>
              <w:t xml:space="preserve"> </w:t>
            </w:r>
            <w:r w:rsidRPr="00C649AE">
              <w:rPr>
                <w:rFonts w:asciiTheme="majorHAnsi" w:eastAsia="Calibri" w:hAnsiTheme="majorHAnsi" w:cstheme="majorHAnsi"/>
              </w:rPr>
              <w:t xml:space="preserve"> </w:t>
            </w:r>
            <w:r w:rsidR="00933F90" w:rsidRPr="00C649AE">
              <w:rPr>
                <w:rFonts w:asciiTheme="majorHAnsi" w:eastAsia="Calibri" w:hAnsiTheme="majorHAnsi" w:cstheme="majorHAnsi"/>
              </w:rPr>
              <w:t xml:space="preserve"> </w:t>
            </w:r>
          </w:p>
          <w:p w14:paraId="3EDC81B2" w14:textId="77777777" w:rsidR="005457C9" w:rsidRPr="00C649AE" w:rsidRDefault="005457C9" w:rsidP="00EF4639">
            <w:pPr>
              <w:ind w:left="1440"/>
              <w:rPr>
                <w:rFonts w:asciiTheme="majorHAnsi" w:eastAsia="Calibri" w:hAnsiTheme="majorHAnsi" w:cstheme="majorHAnsi"/>
                <w:b/>
                <w:bCs/>
              </w:rPr>
            </w:pPr>
          </w:p>
          <w:p w14:paraId="158BE4EB" w14:textId="585B3A68" w:rsidR="005457C9" w:rsidRPr="00C649AE" w:rsidRDefault="005457C9" w:rsidP="00EF4639">
            <w:pPr>
              <w:ind w:left="1440"/>
              <w:rPr>
                <w:rFonts w:asciiTheme="majorHAnsi" w:eastAsia="Calibri" w:hAnsiTheme="majorHAnsi" w:cstheme="majorHAnsi"/>
              </w:rPr>
            </w:pPr>
            <w:r w:rsidRPr="00C649AE">
              <w:rPr>
                <w:rFonts w:asciiTheme="majorHAnsi" w:eastAsia="Calibri" w:hAnsiTheme="majorHAnsi" w:cstheme="majorHAnsi"/>
                <w:b/>
                <w:bCs/>
              </w:rPr>
              <w:t xml:space="preserve">Jasmine: </w:t>
            </w:r>
            <w:r w:rsidRPr="00C649AE">
              <w:rPr>
                <w:rFonts w:asciiTheme="majorHAnsi" w:eastAsia="Calibri" w:hAnsiTheme="majorHAnsi" w:cstheme="majorHAnsi"/>
              </w:rPr>
              <w:t xml:space="preserve">We have pushed some people to the fall because of the backlog. </w:t>
            </w:r>
          </w:p>
          <w:p w14:paraId="1EEFC16D" w14:textId="77777777" w:rsidR="00DE74E8" w:rsidRPr="00C649AE" w:rsidRDefault="00DE74E8" w:rsidP="00A80A02">
            <w:pPr>
              <w:rPr>
                <w:rFonts w:asciiTheme="majorHAnsi" w:eastAsia="Calibri" w:hAnsiTheme="majorHAnsi" w:cstheme="majorHAnsi"/>
                <w:b/>
                <w:bCs/>
              </w:rPr>
            </w:pPr>
          </w:p>
          <w:p w14:paraId="17872539" w14:textId="68E7C7FA" w:rsidR="00A80A02" w:rsidRPr="00C649AE" w:rsidRDefault="00DE74E8" w:rsidP="00A80A02">
            <w:pPr>
              <w:rPr>
                <w:rFonts w:asciiTheme="majorHAnsi" w:eastAsia="Calibri" w:hAnsiTheme="majorHAnsi" w:cstheme="majorHAnsi"/>
                <w:b/>
                <w:bCs/>
              </w:rPr>
            </w:pPr>
            <w:r w:rsidRPr="00C649AE">
              <w:rPr>
                <w:rFonts w:asciiTheme="majorHAnsi" w:eastAsia="Calibri" w:hAnsiTheme="majorHAnsi" w:cstheme="majorHAnsi"/>
                <w:b/>
                <w:bCs/>
              </w:rPr>
              <w:t>Judy motioned to amend the agenda to discuss accessibility (Nikki 2nds)</w:t>
            </w:r>
          </w:p>
          <w:p w14:paraId="1BA24D51" w14:textId="77777777" w:rsidR="00DE74E8" w:rsidRPr="00C649AE" w:rsidRDefault="00DE74E8" w:rsidP="00A80A02">
            <w:pPr>
              <w:rPr>
                <w:rFonts w:asciiTheme="majorHAnsi" w:eastAsia="Calibri" w:hAnsiTheme="majorHAnsi" w:cstheme="majorHAnsi"/>
              </w:rPr>
            </w:pPr>
          </w:p>
          <w:p w14:paraId="04C1E49C" w14:textId="2647474D" w:rsidR="00886389" w:rsidRPr="00C649AE" w:rsidRDefault="00824D49" w:rsidP="00886389">
            <w:pPr>
              <w:numPr>
                <w:ilvl w:val="0"/>
                <w:numId w:val="1"/>
              </w:numPr>
              <w:rPr>
                <w:rFonts w:asciiTheme="majorHAnsi" w:eastAsia="Calibri" w:hAnsiTheme="majorHAnsi" w:cstheme="majorHAnsi"/>
              </w:rPr>
            </w:pPr>
            <w:r w:rsidRPr="00C649AE">
              <w:rPr>
                <w:rFonts w:asciiTheme="majorHAnsi" w:eastAsia="Calibri" w:hAnsiTheme="majorHAnsi" w:cstheme="majorHAnsi"/>
              </w:rPr>
              <w:t xml:space="preserve">UNFINISHED BUSINESS </w:t>
            </w:r>
          </w:p>
          <w:p w14:paraId="4251A3AD" w14:textId="0AA18B98" w:rsidR="00886389" w:rsidRPr="00C649AE" w:rsidRDefault="0821C70B" w:rsidP="00886389">
            <w:pPr>
              <w:pStyle w:val="ListParagraph"/>
              <w:numPr>
                <w:ilvl w:val="1"/>
                <w:numId w:val="1"/>
              </w:numPr>
              <w:rPr>
                <w:rStyle w:val="Hyperlink"/>
                <w:rFonts w:asciiTheme="majorHAnsi" w:eastAsia="Calibri" w:hAnsiTheme="majorHAnsi" w:cstheme="majorHAnsi"/>
                <w:color w:val="auto"/>
                <w:u w:val="none"/>
              </w:rPr>
            </w:pPr>
            <w:r w:rsidRPr="00C649AE">
              <w:rPr>
                <w:rFonts w:asciiTheme="majorHAnsi" w:eastAsia="Calibri" w:hAnsiTheme="majorHAnsi" w:cstheme="majorHAnsi"/>
              </w:rPr>
              <w:t>Discussion</w:t>
            </w:r>
            <w:r w:rsidR="542F53C2" w:rsidRPr="00C649AE">
              <w:rPr>
                <w:rFonts w:asciiTheme="majorHAnsi" w:eastAsia="Calibri" w:hAnsiTheme="majorHAnsi" w:cstheme="majorHAnsi"/>
              </w:rPr>
              <w:t xml:space="preserve"> &amp; First Read</w:t>
            </w:r>
            <w:r w:rsidRPr="00C649AE">
              <w:rPr>
                <w:rFonts w:asciiTheme="majorHAnsi" w:eastAsia="Calibri" w:hAnsiTheme="majorHAnsi" w:cstheme="majorHAnsi"/>
              </w:rPr>
              <w:t xml:space="preserve">: </w:t>
            </w:r>
            <w:hyperlink r:id="rId8">
              <w:r w:rsidRPr="00C649AE">
                <w:rPr>
                  <w:rStyle w:val="Hyperlink"/>
                  <w:rFonts w:asciiTheme="majorHAnsi" w:eastAsia="Calibri" w:hAnsiTheme="majorHAnsi" w:cstheme="majorHAnsi"/>
                </w:rPr>
                <w:t>Recertification P</w:t>
              </w:r>
              <w:r w:rsidRPr="00C649AE">
                <w:rPr>
                  <w:rStyle w:val="Hyperlink"/>
                  <w:rFonts w:asciiTheme="majorHAnsi" w:eastAsia="Calibri" w:hAnsiTheme="majorHAnsi" w:cstheme="majorHAnsi"/>
                </w:rPr>
                <w:t>r</w:t>
              </w:r>
              <w:r w:rsidRPr="00C649AE">
                <w:rPr>
                  <w:rStyle w:val="Hyperlink"/>
                  <w:rFonts w:asciiTheme="majorHAnsi" w:eastAsia="Calibri" w:hAnsiTheme="majorHAnsi" w:cstheme="majorHAnsi"/>
                </w:rPr>
                <w:t>ocess</w:t>
              </w:r>
            </w:hyperlink>
          </w:p>
          <w:p w14:paraId="72750DC6" w14:textId="08E3CEBA" w:rsidR="00EF415D" w:rsidRPr="00C649AE" w:rsidRDefault="00EF415D" w:rsidP="00B64111">
            <w:pPr>
              <w:pStyle w:val="ListParagraph"/>
              <w:numPr>
                <w:ilvl w:val="0"/>
                <w:numId w:val="3"/>
              </w:numPr>
              <w:rPr>
                <w:rStyle w:val="Hyperlink"/>
                <w:rFonts w:asciiTheme="majorHAnsi" w:hAnsiTheme="majorHAnsi" w:cstheme="majorHAnsi"/>
                <w:color w:val="auto"/>
                <w:u w:val="none"/>
              </w:rPr>
            </w:pPr>
            <w:r w:rsidRPr="00C649AE">
              <w:rPr>
                <w:rStyle w:val="Hyperlink"/>
                <w:rFonts w:asciiTheme="majorHAnsi" w:hAnsiTheme="majorHAnsi" w:cstheme="majorHAnsi"/>
                <w:color w:val="auto"/>
                <w:u w:val="none"/>
              </w:rPr>
              <w:t xml:space="preserve">Deadline </w:t>
            </w:r>
            <w:r w:rsidR="00542E37" w:rsidRPr="00C649AE">
              <w:rPr>
                <w:rStyle w:val="Hyperlink"/>
                <w:rFonts w:asciiTheme="majorHAnsi" w:hAnsiTheme="majorHAnsi" w:cstheme="majorHAnsi"/>
                <w:color w:val="auto"/>
                <w:u w:val="none"/>
              </w:rPr>
              <w:t xml:space="preserve">for recert process is </w:t>
            </w:r>
            <w:r w:rsidR="00B64111" w:rsidRPr="00C649AE">
              <w:rPr>
                <w:rStyle w:val="Hyperlink"/>
                <w:rFonts w:asciiTheme="majorHAnsi" w:hAnsiTheme="majorHAnsi" w:cstheme="majorHAnsi"/>
                <w:color w:val="auto"/>
                <w:u w:val="none"/>
              </w:rPr>
              <w:t xml:space="preserve">December (to decide what it will be). People have 3 years until re-certification. </w:t>
            </w:r>
          </w:p>
          <w:p w14:paraId="267E7C3B" w14:textId="5AAAA34C" w:rsidR="00B64111" w:rsidRPr="00C649AE" w:rsidRDefault="00B64111" w:rsidP="00B64111">
            <w:pPr>
              <w:pStyle w:val="ListParagraph"/>
              <w:numPr>
                <w:ilvl w:val="0"/>
                <w:numId w:val="3"/>
              </w:numPr>
              <w:rPr>
                <w:rStyle w:val="Hyperlink"/>
                <w:rFonts w:asciiTheme="majorHAnsi" w:hAnsiTheme="majorHAnsi" w:cstheme="majorHAnsi"/>
                <w:color w:val="auto"/>
                <w:u w:val="none"/>
              </w:rPr>
            </w:pPr>
            <w:r w:rsidRPr="00C649AE">
              <w:rPr>
                <w:rStyle w:val="Hyperlink"/>
                <w:rFonts w:asciiTheme="majorHAnsi" w:hAnsiTheme="majorHAnsi" w:cstheme="majorHAnsi"/>
                <w:color w:val="auto"/>
                <w:u w:val="none"/>
              </w:rPr>
              <w:t>Jasmine presented Glendale’s process (include a mandatory update meeting, yearly</w:t>
            </w:r>
            <w:r w:rsidR="00197BF5" w:rsidRPr="00C649AE">
              <w:rPr>
                <w:rStyle w:val="Hyperlink"/>
                <w:rFonts w:asciiTheme="majorHAnsi" w:hAnsiTheme="majorHAnsi" w:cstheme="majorHAnsi"/>
                <w:color w:val="auto"/>
                <w:u w:val="none"/>
              </w:rPr>
              <w:t xml:space="preserve"> + 3 hours for part-time and 6 hours for full-time</w:t>
            </w:r>
            <w:r w:rsidRPr="00C649AE">
              <w:rPr>
                <w:rStyle w:val="Hyperlink"/>
                <w:rFonts w:asciiTheme="majorHAnsi" w:hAnsiTheme="majorHAnsi" w:cstheme="majorHAnsi"/>
                <w:color w:val="auto"/>
                <w:u w:val="none"/>
              </w:rPr>
              <w:t>)</w:t>
            </w:r>
          </w:p>
          <w:p w14:paraId="5F478036" w14:textId="270BB378" w:rsidR="00197BF5" w:rsidRPr="00C649AE" w:rsidRDefault="00197BF5" w:rsidP="00B64111">
            <w:pPr>
              <w:pStyle w:val="ListParagraph"/>
              <w:numPr>
                <w:ilvl w:val="0"/>
                <w:numId w:val="3"/>
              </w:numPr>
              <w:rPr>
                <w:rStyle w:val="Hyperlink"/>
                <w:rFonts w:asciiTheme="majorHAnsi" w:hAnsiTheme="majorHAnsi" w:cstheme="majorHAnsi"/>
                <w:color w:val="auto"/>
                <w:u w:val="none"/>
              </w:rPr>
            </w:pPr>
            <w:r w:rsidRPr="00C649AE">
              <w:rPr>
                <w:rStyle w:val="Hyperlink"/>
                <w:rFonts w:asciiTheme="majorHAnsi" w:hAnsiTheme="majorHAnsi" w:cstheme="majorHAnsi"/>
                <w:color w:val="auto"/>
                <w:u w:val="none"/>
              </w:rPr>
              <w:lastRenderedPageBreak/>
              <w:t>Jasmine solicited suggested from Basecamp</w:t>
            </w:r>
          </w:p>
          <w:p w14:paraId="06F0C728" w14:textId="6310DF77" w:rsidR="00EB6C9A" w:rsidRPr="00C649AE" w:rsidRDefault="00EB6C9A" w:rsidP="000F4D40">
            <w:pPr>
              <w:pStyle w:val="ListParagraph"/>
              <w:numPr>
                <w:ilvl w:val="0"/>
                <w:numId w:val="4"/>
              </w:numPr>
              <w:rPr>
                <w:rStyle w:val="Hyperlink"/>
                <w:rFonts w:asciiTheme="majorHAnsi" w:hAnsiTheme="majorHAnsi" w:cstheme="majorHAnsi"/>
                <w:color w:val="auto"/>
                <w:u w:val="none"/>
              </w:rPr>
            </w:pPr>
            <w:r w:rsidRPr="00C649AE">
              <w:rPr>
                <w:rStyle w:val="Hyperlink"/>
                <w:rFonts w:asciiTheme="majorHAnsi" w:hAnsiTheme="majorHAnsi" w:cstheme="majorHAnsi"/>
                <w:color w:val="auto"/>
                <w:u w:val="none"/>
              </w:rPr>
              <w:t xml:space="preserve">Pierce 5 year re-cert (offers refresher course, design in process) </w:t>
            </w:r>
          </w:p>
          <w:p w14:paraId="1959B8AA" w14:textId="36F80275" w:rsidR="00EB6C9A" w:rsidRPr="00C649AE" w:rsidRDefault="00EB6C9A" w:rsidP="000F4D40">
            <w:pPr>
              <w:pStyle w:val="ListParagraph"/>
              <w:numPr>
                <w:ilvl w:val="0"/>
                <w:numId w:val="4"/>
              </w:numPr>
              <w:rPr>
                <w:rStyle w:val="Hyperlink"/>
                <w:rFonts w:asciiTheme="majorHAnsi" w:hAnsiTheme="majorHAnsi" w:cstheme="majorHAnsi"/>
                <w:color w:val="auto"/>
                <w:u w:val="none"/>
              </w:rPr>
            </w:pPr>
            <w:r w:rsidRPr="00C649AE">
              <w:rPr>
                <w:rStyle w:val="Hyperlink"/>
                <w:rFonts w:asciiTheme="majorHAnsi" w:hAnsiTheme="majorHAnsi" w:cstheme="majorHAnsi"/>
                <w:color w:val="auto"/>
                <w:u w:val="none"/>
              </w:rPr>
              <w:t>ElCo in discussion</w:t>
            </w:r>
          </w:p>
          <w:p w14:paraId="5D875809" w14:textId="4C7815A2" w:rsidR="00B64111" w:rsidRDefault="000F4D40" w:rsidP="00C649AE">
            <w:pPr>
              <w:pStyle w:val="ListParagraph"/>
              <w:numPr>
                <w:ilvl w:val="0"/>
                <w:numId w:val="4"/>
              </w:numPr>
              <w:rPr>
                <w:rFonts w:asciiTheme="majorHAnsi" w:eastAsia="Calibri" w:hAnsiTheme="majorHAnsi" w:cstheme="majorHAnsi"/>
              </w:rPr>
            </w:pPr>
            <w:r w:rsidRPr="00C649AE">
              <w:rPr>
                <w:rFonts w:asciiTheme="majorHAnsi" w:eastAsia="Calibri" w:hAnsiTheme="majorHAnsi" w:cstheme="majorHAnsi"/>
              </w:rPr>
              <w:t xml:space="preserve">Clarification: master sheet is still listing the date of demos (and we could use Badgr date moving forward) </w:t>
            </w:r>
          </w:p>
          <w:p w14:paraId="35E2D459" w14:textId="76282047" w:rsidR="00C649AE" w:rsidRDefault="00E65D5E" w:rsidP="00C649AE">
            <w:pPr>
              <w:pStyle w:val="ListParagraph"/>
              <w:numPr>
                <w:ilvl w:val="0"/>
                <w:numId w:val="4"/>
              </w:numPr>
              <w:rPr>
                <w:rFonts w:asciiTheme="majorHAnsi" w:eastAsia="Calibri" w:hAnsiTheme="majorHAnsi" w:cstheme="majorHAnsi"/>
              </w:rPr>
            </w:pPr>
            <w:r>
              <w:rPr>
                <w:rFonts w:asciiTheme="majorHAnsi" w:eastAsia="Calibri" w:hAnsiTheme="majorHAnsi" w:cstheme="majorHAnsi"/>
              </w:rPr>
              <w:t>Gayathri: are we going to badge people who completed training before we had a demo badge</w:t>
            </w:r>
            <w:r w:rsidR="00C50DBF">
              <w:rPr>
                <w:rFonts w:asciiTheme="majorHAnsi" w:eastAsia="Calibri" w:hAnsiTheme="majorHAnsi" w:cstheme="majorHAnsi"/>
              </w:rPr>
              <w:t xml:space="preserve">? </w:t>
            </w:r>
          </w:p>
          <w:p w14:paraId="7C6B2CEA" w14:textId="3815FC7F" w:rsidR="00C50DBF" w:rsidRDefault="00C50DBF" w:rsidP="00C649AE">
            <w:pPr>
              <w:pStyle w:val="ListParagraph"/>
              <w:numPr>
                <w:ilvl w:val="0"/>
                <w:numId w:val="4"/>
              </w:numPr>
              <w:rPr>
                <w:rFonts w:asciiTheme="majorHAnsi" w:eastAsia="Calibri" w:hAnsiTheme="majorHAnsi" w:cstheme="majorHAnsi"/>
              </w:rPr>
            </w:pPr>
            <w:r>
              <w:rPr>
                <w:rFonts w:asciiTheme="majorHAnsi" w:eastAsia="Calibri" w:hAnsiTheme="majorHAnsi" w:cstheme="majorHAnsi"/>
              </w:rPr>
              <w:t xml:space="preserve">Jasmine: will pull the names of unbadged faculty and retro-actively assign the badges. </w:t>
            </w:r>
          </w:p>
          <w:p w14:paraId="3E846AFB" w14:textId="4D3933E4" w:rsidR="00C50DBF" w:rsidRDefault="00B96BFB" w:rsidP="00C649AE">
            <w:pPr>
              <w:pStyle w:val="ListParagraph"/>
              <w:numPr>
                <w:ilvl w:val="0"/>
                <w:numId w:val="4"/>
              </w:numPr>
              <w:rPr>
                <w:rFonts w:asciiTheme="majorHAnsi" w:eastAsia="Calibri" w:hAnsiTheme="majorHAnsi" w:cstheme="majorHAnsi"/>
              </w:rPr>
            </w:pPr>
            <w:r>
              <w:rPr>
                <w:rFonts w:asciiTheme="majorHAnsi" w:eastAsia="Calibri" w:hAnsiTheme="majorHAnsi" w:cstheme="majorHAnsi"/>
              </w:rPr>
              <w:t xml:space="preserve">Susan: Mt.SAC’s process is similar to Glendale. Clear list of acceptable professional development. M Can we give faculty options. </w:t>
            </w:r>
            <w:r w:rsidR="00E868D0">
              <w:rPr>
                <w:rFonts w:asciiTheme="majorHAnsi" w:eastAsia="Calibri" w:hAnsiTheme="majorHAnsi" w:cstheme="majorHAnsi"/>
              </w:rPr>
              <w:t xml:space="preserve">But DE is not part of the mandatory Flex day. Possibly create a mandatory flex day option. </w:t>
            </w:r>
          </w:p>
          <w:p w14:paraId="268889CC" w14:textId="5763FBBB" w:rsidR="00E868D0" w:rsidRDefault="00E868D0" w:rsidP="00C649AE">
            <w:pPr>
              <w:pStyle w:val="ListParagraph"/>
              <w:numPr>
                <w:ilvl w:val="0"/>
                <w:numId w:val="4"/>
              </w:numPr>
              <w:rPr>
                <w:rFonts w:asciiTheme="majorHAnsi" w:eastAsia="Calibri" w:hAnsiTheme="majorHAnsi" w:cstheme="majorHAnsi"/>
              </w:rPr>
            </w:pPr>
            <w:r>
              <w:rPr>
                <w:rFonts w:asciiTheme="majorHAnsi" w:eastAsia="Calibri" w:hAnsiTheme="majorHAnsi" w:cstheme="majorHAnsi"/>
              </w:rPr>
              <w:t xml:space="preserve">Jasmine: Options: requiring a series of workshops? </w:t>
            </w:r>
            <w:r w:rsidR="004566CC">
              <w:rPr>
                <w:rFonts w:asciiTheme="majorHAnsi" w:eastAsia="Calibri" w:hAnsiTheme="majorHAnsi" w:cstheme="majorHAnsi"/>
              </w:rPr>
              <w:t xml:space="preserve">Other schools’ training. </w:t>
            </w:r>
            <w:r w:rsidR="0060766C">
              <w:rPr>
                <w:rFonts w:asciiTheme="majorHAnsi" w:eastAsia="Calibri" w:hAnsiTheme="majorHAnsi" w:cstheme="majorHAnsi"/>
              </w:rPr>
              <w:t>Might</w:t>
            </w:r>
            <w:r w:rsidR="004566CC">
              <w:rPr>
                <w:rFonts w:asciiTheme="majorHAnsi" w:eastAsia="Calibri" w:hAnsiTheme="majorHAnsi" w:cstheme="majorHAnsi"/>
              </w:rPr>
              <w:t xml:space="preserve"> encourage more @ONE training. </w:t>
            </w:r>
          </w:p>
          <w:p w14:paraId="52E2F051" w14:textId="7DAF9178" w:rsidR="004566CC" w:rsidRDefault="004566CC" w:rsidP="00C649AE">
            <w:pPr>
              <w:pStyle w:val="ListParagraph"/>
              <w:numPr>
                <w:ilvl w:val="0"/>
                <w:numId w:val="4"/>
              </w:numPr>
              <w:rPr>
                <w:rFonts w:asciiTheme="majorHAnsi" w:eastAsia="Calibri" w:hAnsiTheme="majorHAnsi" w:cstheme="majorHAnsi"/>
              </w:rPr>
            </w:pPr>
            <w:r>
              <w:rPr>
                <w:rFonts w:asciiTheme="majorHAnsi" w:eastAsia="Calibri" w:hAnsiTheme="majorHAnsi" w:cstheme="majorHAnsi"/>
              </w:rPr>
              <w:t xml:space="preserve">Judy: Supports Online Teaching Conference as an option. </w:t>
            </w:r>
            <w:r w:rsidR="0060766C">
              <w:rPr>
                <w:rFonts w:asciiTheme="majorHAnsi" w:eastAsia="Calibri" w:hAnsiTheme="majorHAnsi" w:cstheme="majorHAnsi"/>
              </w:rPr>
              <w:t xml:space="preserve">Suggested more requirements for Conference (i.e. attend X# of workshops) </w:t>
            </w:r>
          </w:p>
          <w:p w14:paraId="536CB0E3" w14:textId="352E717D" w:rsidR="0060766C" w:rsidRDefault="0060766C" w:rsidP="00C649AE">
            <w:pPr>
              <w:pStyle w:val="ListParagraph"/>
              <w:numPr>
                <w:ilvl w:val="0"/>
                <w:numId w:val="4"/>
              </w:numPr>
              <w:rPr>
                <w:rFonts w:asciiTheme="majorHAnsi" w:eastAsia="Calibri" w:hAnsiTheme="majorHAnsi" w:cstheme="majorHAnsi"/>
              </w:rPr>
            </w:pPr>
            <w:r>
              <w:rPr>
                <w:rFonts w:asciiTheme="majorHAnsi" w:eastAsia="Calibri" w:hAnsiTheme="majorHAnsi" w:cstheme="majorHAnsi"/>
              </w:rPr>
              <w:t xml:space="preserve">Jasmine: We can adopt and adapt </w:t>
            </w:r>
            <w:r w:rsidR="003338D6">
              <w:rPr>
                <w:rFonts w:asciiTheme="majorHAnsi" w:eastAsia="Calibri" w:hAnsiTheme="majorHAnsi" w:cstheme="majorHAnsi"/>
              </w:rPr>
              <w:t>many of the @ONE courses. We could modify the self-paced trainings to include facilitation</w:t>
            </w:r>
          </w:p>
          <w:p w14:paraId="126DCCA3" w14:textId="77777777" w:rsidR="00436175" w:rsidRDefault="00EF5EEA" w:rsidP="00C649AE">
            <w:pPr>
              <w:pStyle w:val="ListParagraph"/>
              <w:numPr>
                <w:ilvl w:val="0"/>
                <w:numId w:val="4"/>
              </w:numPr>
              <w:rPr>
                <w:rFonts w:asciiTheme="majorHAnsi" w:eastAsia="Calibri" w:hAnsiTheme="majorHAnsi" w:cstheme="majorHAnsi"/>
              </w:rPr>
            </w:pPr>
            <w:r>
              <w:rPr>
                <w:rFonts w:asciiTheme="majorHAnsi" w:eastAsia="Calibri" w:hAnsiTheme="majorHAnsi" w:cstheme="majorHAnsi"/>
              </w:rPr>
              <w:t>Jasmine: How many hours should we request (faculty member already certified, already demo’ed, and actively teaching):</w:t>
            </w:r>
          </w:p>
          <w:p w14:paraId="4E244AF3" w14:textId="26B66401" w:rsidR="00276427" w:rsidRDefault="00436175" w:rsidP="00C649AE">
            <w:pPr>
              <w:pStyle w:val="ListParagraph"/>
              <w:numPr>
                <w:ilvl w:val="0"/>
                <w:numId w:val="4"/>
              </w:numPr>
              <w:rPr>
                <w:rFonts w:asciiTheme="majorHAnsi" w:eastAsia="Calibri" w:hAnsiTheme="majorHAnsi" w:cstheme="majorHAnsi"/>
              </w:rPr>
            </w:pPr>
            <w:r>
              <w:rPr>
                <w:rFonts w:asciiTheme="majorHAnsi" w:eastAsia="Calibri" w:hAnsiTheme="majorHAnsi" w:cstheme="majorHAnsi"/>
              </w:rPr>
              <w:t xml:space="preserve">Judy: wants to create a “step-system” based on experience (years teaching) </w:t>
            </w:r>
            <w:r w:rsidR="00276427">
              <w:rPr>
                <w:rFonts w:asciiTheme="majorHAnsi" w:eastAsia="Calibri" w:hAnsiTheme="majorHAnsi" w:cstheme="majorHAnsi"/>
              </w:rPr>
              <w:t xml:space="preserve">– </w:t>
            </w:r>
          </w:p>
          <w:p w14:paraId="51C49570" w14:textId="5417A361" w:rsidR="003338D6" w:rsidRDefault="00276427" w:rsidP="00C649AE">
            <w:pPr>
              <w:pStyle w:val="ListParagraph"/>
              <w:numPr>
                <w:ilvl w:val="0"/>
                <w:numId w:val="4"/>
              </w:numPr>
              <w:rPr>
                <w:rFonts w:asciiTheme="majorHAnsi" w:eastAsia="Calibri" w:hAnsiTheme="majorHAnsi" w:cstheme="majorHAnsi"/>
              </w:rPr>
            </w:pPr>
            <w:r>
              <w:rPr>
                <w:rFonts w:asciiTheme="majorHAnsi" w:eastAsia="Calibri" w:hAnsiTheme="majorHAnsi" w:cstheme="majorHAnsi"/>
              </w:rPr>
              <w:t xml:space="preserve">Susan: Could lead to </w:t>
            </w:r>
            <w:r w:rsidR="0055658E">
              <w:rPr>
                <w:rFonts w:asciiTheme="majorHAnsi" w:eastAsia="Calibri" w:hAnsiTheme="majorHAnsi" w:cstheme="majorHAnsi"/>
              </w:rPr>
              <w:t xml:space="preserve">the appearance of favoritism. More levels also requires more tracking. </w:t>
            </w:r>
            <w:r w:rsidR="00EF5EEA">
              <w:rPr>
                <w:rFonts w:asciiTheme="majorHAnsi" w:eastAsia="Calibri" w:hAnsiTheme="majorHAnsi" w:cstheme="majorHAnsi"/>
              </w:rPr>
              <w:t xml:space="preserve"> </w:t>
            </w:r>
          </w:p>
          <w:p w14:paraId="29E3AF22" w14:textId="62F958D5" w:rsidR="0055658E" w:rsidRDefault="0055658E" w:rsidP="00C649AE">
            <w:pPr>
              <w:pStyle w:val="ListParagraph"/>
              <w:numPr>
                <w:ilvl w:val="0"/>
                <w:numId w:val="4"/>
              </w:numPr>
              <w:rPr>
                <w:rFonts w:asciiTheme="majorHAnsi" w:eastAsia="Calibri" w:hAnsiTheme="majorHAnsi" w:cstheme="majorHAnsi"/>
              </w:rPr>
            </w:pPr>
            <w:r>
              <w:rPr>
                <w:rFonts w:asciiTheme="majorHAnsi" w:eastAsia="Calibri" w:hAnsiTheme="majorHAnsi" w:cstheme="majorHAnsi"/>
              </w:rPr>
              <w:t xml:space="preserve">Jasmine Vote: </w:t>
            </w:r>
            <w:r w:rsidR="00576E80">
              <w:rPr>
                <w:rFonts w:asciiTheme="majorHAnsi" w:eastAsia="Calibri" w:hAnsiTheme="majorHAnsi" w:cstheme="majorHAnsi"/>
              </w:rPr>
              <w:t xml:space="preserve">Should </w:t>
            </w:r>
            <w:r>
              <w:rPr>
                <w:rFonts w:asciiTheme="majorHAnsi" w:eastAsia="Calibri" w:hAnsiTheme="majorHAnsi" w:cstheme="majorHAnsi"/>
              </w:rPr>
              <w:t xml:space="preserve">Full-time hours </w:t>
            </w:r>
            <w:r w:rsidR="00576E80">
              <w:rPr>
                <w:rFonts w:asciiTheme="majorHAnsi" w:eastAsia="Calibri" w:hAnsiTheme="majorHAnsi" w:cstheme="majorHAnsi"/>
              </w:rPr>
              <w:t>and</w:t>
            </w:r>
            <w:r>
              <w:rPr>
                <w:rFonts w:asciiTheme="majorHAnsi" w:eastAsia="Calibri" w:hAnsiTheme="majorHAnsi" w:cstheme="majorHAnsi"/>
              </w:rPr>
              <w:t xml:space="preserve"> Part-time hours</w:t>
            </w:r>
            <w:r w:rsidR="00576E80">
              <w:rPr>
                <w:rFonts w:asciiTheme="majorHAnsi" w:eastAsia="Calibri" w:hAnsiTheme="majorHAnsi" w:cstheme="majorHAnsi"/>
              </w:rPr>
              <w:t xml:space="preserve"> be the same: </w:t>
            </w:r>
          </w:p>
          <w:p w14:paraId="12D1C1A4" w14:textId="54F49535" w:rsidR="00576E80" w:rsidRDefault="00576E80" w:rsidP="00576E80">
            <w:pPr>
              <w:pStyle w:val="ListParagraph"/>
              <w:ind w:left="2880"/>
              <w:rPr>
                <w:rFonts w:asciiTheme="majorHAnsi" w:eastAsia="Calibri" w:hAnsiTheme="majorHAnsi" w:cstheme="majorHAnsi"/>
              </w:rPr>
            </w:pPr>
            <w:r>
              <w:rPr>
                <w:rFonts w:asciiTheme="majorHAnsi" w:eastAsia="Calibri" w:hAnsiTheme="majorHAnsi" w:cstheme="majorHAnsi"/>
              </w:rPr>
              <w:t xml:space="preserve">Gayathri: same </w:t>
            </w:r>
          </w:p>
          <w:p w14:paraId="460D0592" w14:textId="00374E36" w:rsidR="00576E80" w:rsidRDefault="00576E80" w:rsidP="00576E80">
            <w:pPr>
              <w:pStyle w:val="ListParagraph"/>
              <w:ind w:left="2880"/>
              <w:rPr>
                <w:rFonts w:asciiTheme="majorHAnsi" w:eastAsia="Calibri" w:hAnsiTheme="majorHAnsi" w:cstheme="majorHAnsi"/>
              </w:rPr>
            </w:pPr>
            <w:r>
              <w:rPr>
                <w:rFonts w:asciiTheme="majorHAnsi" w:eastAsia="Calibri" w:hAnsiTheme="majorHAnsi" w:cstheme="majorHAnsi"/>
              </w:rPr>
              <w:t>Susan: less for adjuncts</w:t>
            </w:r>
          </w:p>
          <w:p w14:paraId="64C00E36" w14:textId="36F75826" w:rsidR="00576E80" w:rsidRDefault="00576E80" w:rsidP="00576E80">
            <w:pPr>
              <w:pStyle w:val="ListParagraph"/>
              <w:ind w:left="2880"/>
              <w:rPr>
                <w:rFonts w:asciiTheme="majorHAnsi" w:eastAsia="Calibri" w:hAnsiTheme="majorHAnsi" w:cstheme="majorHAnsi"/>
              </w:rPr>
            </w:pPr>
            <w:r>
              <w:rPr>
                <w:rFonts w:asciiTheme="majorHAnsi" w:eastAsia="Calibri" w:hAnsiTheme="majorHAnsi" w:cstheme="majorHAnsi"/>
              </w:rPr>
              <w:t>Nikki: same</w:t>
            </w:r>
          </w:p>
          <w:p w14:paraId="49FD6A05" w14:textId="69FEB960" w:rsidR="00576E80" w:rsidRDefault="00576E80" w:rsidP="00576E80">
            <w:pPr>
              <w:pStyle w:val="ListParagraph"/>
              <w:ind w:left="2880"/>
              <w:rPr>
                <w:rFonts w:asciiTheme="majorHAnsi" w:eastAsia="Calibri" w:hAnsiTheme="majorHAnsi" w:cstheme="majorHAnsi"/>
              </w:rPr>
            </w:pPr>
            <w:r>
              <w:rPr>
                <w:rFonts w:asciiTheme="majorHAnsi" w:eastAsia="Calibri" w:hAnsiTheme="majorHAnsi" w:cstheme="majorHAnsi"/>
              </w:rPr>
              <w:t xml:space="preserve">Brad: same </w:t>
            </w:r>
          </w:p>
          <w:p w14:paraId="6C1A9959" w14:textId="6F150CCD" w:rsidR="00576E80" w:rsidRPr="00C649AE" w:rsidRDefault="00576E80" w:rsidP="00576E80">
            <w:pPr>
              <w:pStyle w:val="ListParagraph"/>
              <w:ind w:left="2880"/>
              <w:rPr>
                <w:rFonts w:asciiTheme="majorHAnsi" w:eastAsia="Calibri" w:hAnsiTheme="majorHAnsi" w:cstheme="majorHAnsi"/>
              </w:rPr>
            </w:pPr>
            <w:r>
              <w:rPr>
                <w:rFonts w:asciiTheme="majorHAnsi" w:eastAsia="Calibri" w:hAnsiTheme="majorHAnsi" w:cstheme="majorHAnsi"/>
              </w:rPr>
              <w:t>Kendahl: abstained</w:t>
            </w:r>
          </w:p>
          <w:p w14:paraId="06A5272C" w14:textId="18384947" w:rsidR="004711F3" w:rsidRDefault="00471D69" w:rsidP="00471D69">
            <w:pPr>
              <w:pStyle w:val="ListParagraph"/>
              <w:numPr>
                <w:ilvl w:val="0"/>
                <w:numId w:val="4"/>
              </w:numPr>
              <w:rPr>
                <w:rFonts w:asciiTheme="majorHAnsi" w:eastAsia="Calibri" w:hAnsiTheme="majorHAnsi" w:cstheme="majorHAnsi"/>
              </w:rPr>
            </w:pPr>
            <w:r>
              <w:rPr>
                <w:rFonts w:asciiTheme="majorHAnsi" w:eastAsia="Calibri" w:hAnsiTheme="majorHAnsi" w:cstheme="majorHAnsi"/>
              </w:rPr>
              <w:t>How many hours: Gayathri (6-10)</w:t>
            </w:r>
            <w:r w:rsidR="004619D9">
              <w:rPr>
                <w:rFonts w:asciiTheme="majorHAnsi" w:eastAsia="Calibri" w:hAnsiTheme="majorHAnsi" w:cstheme="majorHAnsi"/>
              </w:rPr>
              <w:t>, Kendahl (10 hours), Susan (Mt.SAC requires 3 hours + a mandatory 1</w:t>
            </w:r>
            <w:r w:rsidR="00526557">
              <w:rPr>
                <w:rFonts w:asciiTheme="majorHAnsi" w:eastAsia="Calibri" w:hAnsiTheme="majorHAnsi" w:cstheme="majorHAnsi"/>
              </w:rPr>
              <w:t>-</w:t>
            </w:r>
            <w:r w:rsidR="004619D9">
              <w:rPr>
                <w:rFonts w:asciiTheme="majorHAnsi" w:eastAsia="Calibri" w:hAnsiTheme="majorHAnsi" w:cstheme="majorHAnsi"/>
              </w:rPr>
              <w:t>hour meeting yearly)</w:t>
            </w:r>
          </w:p>
          <w:p w14:paraId="731665CA" w14:textId="77777777" w:rsidR="00526557" w:rsidRDefault="004711F3" w:rsidP="004711F3">
            <w:pPr>
              <w:pStyle w:val="ListParagraph"/>
              <w:ind w:left="2880"/>
              <w:rPr>
                <w:rFonts w:asciiTheme="majorHAnsi" w:eastAsia="Calibri" w:hAnsiTheme="majorHAnsi" w:cstheme="majorHAnsi"/>
              </w:rPr>
            </w:pPr>
            <w:r>
              <w:rPr>
                <w:rFonts w:asciiTheme="majorHAnsi" w:eastAsia="Calibri" w:hAnsiTheme="majorHAnsi" w:cstheme="majorHAnsi"/>
              </w:rPr>
              <w:t xml:space="preserve">              Jasmine: we cannot mandate </w:t>
            </w:r>
            <w:r w:rsidR="003B1203">
              <w:rPr>
                <w:rFonts w:asciiTheme="majorHAnsi" w:eastAsia="Calibri" w:hAnsiTheme="majorHAnsi" w:cstheme="majorHAnsi"/>
              </w:rPr>
              <w:t>trainings. It is not in the contract.</w:t>
            </w:r>
          </w:p>
          <w:p w14:paraId="0AD1A315" w14:textId="77777777" w:rsidR="00045F02" w:rsidRDefault="00045F02" w:rsidP="004711F3">
            <w:pPr>
              <w:pStyle w:val="ListParagraph"/>
              <w:ind w:left="2880"/>
              <w:rPr>
                <w:rFonts w:asciiTheme="majorHAnsi" w:eastAsia="Calibri" w:hAnsiTheme="majorHAnsi" w:cstheme="majorHAnsi"/>
              </w:rPr>
            </w:pPr>
            <w:r>
              <w:rPr>
                <w:rFonts w:asciiTheme="majorHAnsi" w:eastAsia="Calibri" w:hAnsiTheme="majorHAnsi" w:cstheme="majorHAnsi"/>
              </w:rPr>
              <w:t xml:space="preserve">When are the hours due and demo due? </w:t>
            </w:r>
          </w:p>
          <w:p w14:paraId="1154F531" w14:textId="532618D7" w:rsidR="000F4D40" w:rsidRDefault="00045F02" w:rsidP="004711F3">
            <w:pPr>
              <w:pStyle w:val="ListParagraph"/>
              <w:ind w:left="2880"/>
              <w:rPr>
                <w:rFonts w:asciiTheme="majorHAnsi" w:eastAsia="Calibri" w:hAnsiTheme="majorHAnsi" w:cstheme="majorHAnsi"/>
              </w:rPr>
            </w:pPr>
            <w:r>
              <w:rPr>
                <w:rFonts w:asciiTheme="majorHAnsi" w:eastAsia="Calibri" w:hAnsiTheme="majorHAnsi" w:cstheme="majorHAnsi"/>
              </w:rPr>
              <w:t xml:space="preserve">Nikki: cannot be at the end of the </w:t>
            </w:r>
            <w:r w:rsidR="00A551A6">
              <w:rPr>
                <w:rFonts w:asciiTheme="majorHAnsi" w:eastAsia="Calibri" w:hAnsiTheme="majorHAnsi" w:cstheme="majorHAnsi"/>
              </w:rPr>
              <w:t xml:space="preserve">semester. Semester faculty completed demo is the semester their hours and new demo are due. </w:t>
            </w:r>
            <w:r w:rsidR="00A551A6">
              <w:rPr>
                <w:rFonts w:asciiTheme="majorHAnsi" w:eastAsia="Calibri" w:hAnsiTheme="majorHAnsi" w:cstheme="majorHAnsi"/>
              </w:rPr>
              <w:lastRenderedPageBreak/>
              <w:t>By week 8</w:t>
            </w:r>
            <w:r w:rsidR="00371F39">
              <w:rPr>
                <w:rFonts w:asciiTheme="majorHAnsi" w:eastAsia="Calibri" w:hAnsiTheme="majorHAnsi" w:cstheme="majorHAnsi"/>
              </w:rPr>
              <w:t xml:space="preserve"> of semester submit shell to be demo’ed (and evidence of hours).  </w:t>
            </w:r>
            <w:r w:rsidR="003B1203">
              <w:rPr>
                <w:rFonts w:asciiTheme="majorHAnsi" w:eastAsia="Calibri" w:hAnsiTheme="majorHAnsi" w:cstheme="majorHAnsi"/>
              </w:rPr>
              <w:t xml:space="preserve"> </w:t>
            </w:r>
          </w:p>
          <w:p w14:paraId="6006AB8C" w14:textId="77777777" w:rsidR="00FF79E0" w:rsidRDefault="00B565F4" w:rsidP="004711F3">
            <w:pPr>
              <w:pStyle w:val="ListParagraph"/>
              <w:ind w:left="2880"/>
              <w:rPr>
                <w:rFonts w:asciiTheme="majorHAnsi" w:eastAsia="Calibri" w:hAnsiTheme="majorHAnsi" w:cstheme="majorHAnsi"/>
              </w:rPr>
            </w:pPr>
            <w:r>
              <w:rPr>
                <w:rFonts w:asciiTheme="majorHAnsi" w:eastAsia="Calibri" w:hAnsiTheme="majorHAnsi" w:cstheme="majorHAnsi"/>
              </w:rPr>
              <w:t xml:space="preserve">Where will the notation for completed hours be </w:t>
            </w:r>
            <w:r w:rsidR="00FF46A7">
              <w:rPr>
                <w:rFonts w:asciiTheme="majorHAnsi" w:eastAsia="Calibri" w:hAnsiTheme="majorHAnsi" w:cstheme="majorHAnsi"/>
              </w:rPr>
              <w:t>noted: Masterspread sheet? Possible second list.</w:t>
            </w:r>
            <w:r w:rsidR="002A5A4F">
              <w:rPr>
                <w:rFonts w:asciiTheme="majorHAnsi" w:eastAsia="Calibri" w:hAnsiTheme="majorHAnsi" w:cstheme="majorHAnsi"/>
              </w:rPr>
              <w:t xml:space="preserve"> Our [DE] workshops are automatically added to the spreadsheet of hours. </w:t>
            </w:r>
          </w:p>
          <w:p w14:paraId="0986EA21" w14:textId="2BA3F897" w:rsidR="00FF46A7" w:rsidRPr="002E51D1" w:rsidRDefault="00FF79E0" w:rsidP="002E51D1">
            <w:pPr>
              <w:pStyle w:val="ListParagraph"/>
              <w:ind w:left="2880"/>
              <w:rPr>
                <w:rFonts w:asciiTheme="majorHAnsi" w:eastAsia="Calibri" w:hAnsiTheme="majorHAnsi" w:cstheme="majorHAnsi"/>
              </w:rPr>
            </w:pPr>
            <w:r>
              <w:rPr>
                <w:rFonts w:asciiTheme="majorHAnsi" w:eastAsia="Calibri" w:hAnsiTheme="majorHAnsi" w:cstheme="majorHAnsi"/>
              </w:rPr>
              <w:t xml:space="preserve">Judy: use this requirement to promote the DE Extravaganza </w:t>
            </w:r>
          </w:p>
          <w:p w14:paraId="2BC69A87" w14:textId="528A7048" w:rsidR="00886389" w:rsidRPr="00567302" w:rsidRDefault="0821C70B" w:rsidP="00886389">
            <w:pPr>
              <w:pStyle w:val="ListParagraph"/>
              <w:numPr>
                <w:ilvl w:val="1"/>
                <w:numId w:val="1"/>
              </w:numPr>
              <w:rPr>
                <w:rStyle w:val="Hyperlink"/>
                <w:rFonts w:asciiTheme="majorHAnsi" w:eastAsia="Calibri" w:hAnsiTheme="majorHAnsi" w:cstheme="majorHAnsi"/>
                <w:color w:val="auto"/>
                <w:u w:val="none"/>
              </w:rPr>
            </w:pPr>
            <w:r w:rsidRPr="00C649AE">
              <w:rPr>
                <w:rFonts w:asciiTheme="majorHAnsi" w:eastAsia="Calibri" w:hAnsiTheme="majorHAnsi" w:cstheme="majorHAnsi"/>
              </w:rPr>
              <w:t>Discussion</w:t>
            </w:r>
            <w:r w:rsidR="7D588F34" w:rsidRPr="00C649AE">
              <w:rPr>
                <w:rFonts w:asciiTheme="majorHAnsi" w:eastAsia="Calibri" w:hAnsiTheme="majorHAnsi" w:cstheme="majorHAnsi"/>
              </w:rPr>
              <w:t xml:space="preserve"> &amp; First Read</w:t>
            </w:r>
            <w:r w:rsidRPr="00C649AE">
              <w:rPr>
                <w:rFonts w:asciiTheme="majorHAnsi" w:eastAsia="Calibri" w:hAnsiTheme="majorHAnsi" w:cstheme="majorHAnsi"/>
              </w:rPr>
              <w:t xml:space="preserve">: </w:t>
            </w:r>
            <w:hyperlink r:id="rId9">
              <w:r w:rsidRPr="00C649AE">
                <w:rPr>
                  <w:rStyle w:val="Hyperlink"/>
                  <w:rFonts w:asciiTheme="majorHAnsi" w:eastAsia="Calibri" w:hAnsiTheme="majorHAnsi" w:cstheme="majorHAnsi"/>
                </w:rPr>
                <w:t xml:space="preserve">POCR </w:t>
              </w:r>
              <w:r w:rsidR="1733E5D9" w:rsidRPr="00C649AE">
                <w:rPr>
                  <w:rStyle w:val="Hyperlink"/>
                  <w:rFonts w:asciiTheme="majorHAnsi" w:eastAsia="Calibri" w:hAnsiTheme="majorHAnsi" w:cstheme="majorHAnsi"/>
                </w:rPr>
                <w:t>cohort &amp;</w:t>
              </w:r>
              <w:r w:rsidRPr="00C649AE">
                <w:rPr>
                  <w:rStyle w:val="Hyperlink"/>
                  <w:rFonts w:asciiTheme="majorHAnsi" w:eastAsia="Calibri" w:hAnsiTheme="majorHAnsi" w:cstheme="majorHAnsi"/>
                </w:rPr>
                <w:t xml:space="preserve"> Demo </w:t>
              </w:r>
              <w:r w:rsidR="319C3EA7" w:rsidRPr="00C649AE">
                <w:rPr>
                  <w:rStyle w:val="Hyperlink"/>
                  <w:rFonts w:asciiTheme="majorHAnsi" w:eastAsia="Calibri" w:hAnsiTheme="majorHAnsi" w:cstheme="majorHAnsi"/>
                </w:rPr>
                <w:t>cohort</w:t>
              </w:r>
            </w:hyperlink>
            <w:r w:rsidR="00D471CA" w:rsidRPr="00D471CA">
              <w:rPr>
                <w:rStyle w:val="Hyperlink"/>
                <w:rFonts w:asciiTheme="majorHAnsi" w:eastAsia="Calibri" w:hAnsiTheme="majorHAnsi" w:cstheme="majorHAnsi"/>
                <w:b/>
                <w:bCs/>
                <w:color w:val="auto"/>
                <w:u w:val="none"/>
              </w:rPr>
              <w:t xml:space="preserve"> (amended to be discussion &amp; first read: 1</w:t>
            </w:r>
            <w:r w:rsidR="00D471CA" w:rsidRPr="00D471CA">
              <w:rPr>
                <w:rStyle w:val="Hyperlink"/>
                <w:rFonts w:asciiTheme="majorHAnsi" w:eastAsia="Calibri" w:hAnsiTheme="majorHAnsi" w:cstheme="majorHAnsi"/>
                <w:b/>
                <w:bCs/>
                <w:color w:val="auto"/>
                <w:u w:val="none"/>
                <w:vertAlign w:val="superscript"/>
              </w:rPr>
              <w:t>st</w:t>
            </w:r>
            <w:r w:rsidR="00D471CA" w:rsidRPr="00D471CA">
              <w:rPr>
                <w:rStyle w:val="Hyperlink"/>
                <w:rFonts w:asciiTheme="majorHAnsi" w:eastAsia="Calibri" w:hAnsiTheme="majorHAnsi" w:cstheme="majorHAnsi"/>
                <w:b/>
                <w:bCs/>
                <w:color w:val="auto"/>
                <w:u w:val="none"/>
              </w:rPr>
              <w:t xml:space="preserve"> Nikki 2</w:t>
            </w:r>
            <w:r w:rsidR="00D471CA" w:rsidRPr="00D471CA">
              <w:rPr>
                <w:rStyle w:val="Hyperlink"/>
                <w:rFonts w:asciiTheme="majorHAnsi" w:eastAsia="Calibri" w:hAnsiTheme="majorHAnsi" w:cstheme="majorHAnsi"/>
                <w:b/>
                <w:bCs/>
                <w:color w:val="auto"/>
                <w:u w:val="none"/>
                <w:vertAlign w:val="superscript"/>
              </w:rPr>
              <w:t>nd</w:t>
            </w:r>
            <w:r w:rsidR="00D471CA" w:rsidRPr="00D471CA">
              <w:rPr>
                <w:rStyle w:val="Hyperlink"/>
                <w:rFonts w:asciiTheme="majorHAnsi" w:eastAsia="Calibri" w:hAnsiTheme="majorHAnsi" w:cstheme="majorHAnsi"/>
                <w:b/>
                <w:bCs/>
                <w:color w:val="auto"/>
                <w:u w:val="none"/>
              </w:rPr>
              <w:t xml:space="preserve"> Gayathri) </w:t>
            </w:r>
          </w:p>
          <w:p w14:paraId="24025E7D" w14:textId="3101AD93" w:rsidR="00567302" w:rsidRDefault="00567302" w:rsidP="00567302">
            <w:pPr>
              <w:pStyle w:val="ListParagraph"/>
              <w:ind w:left="1440"/>
              <w:rPr>
                <w:rFonts w:asciiTheme="majorHAnsi" w:eastAsia="Calibri" w:hAnsiTheme="majorHAnsi" w:cstheme="majorHAnsi"/>
              </w:rPr>
            </w:pPr>
            <w:r>
              <w:rPr>
                <w:rFonts w:asciiTheme="majorHAnsi" w:eastAsia="Calibri" w:hAnsiTheme="majorHAnsi" w:cstheme="majorHAnsi"/>
              </w:rPr>
              <w:t xml:space="preserve">FCRC mentors: 1-1.5 hours of training. </w:t>
            </w:r>
          </w:p>
          <w:p w14:paraId="286CA0B1" w14:textId="51F04E07" w:rsidR="00567302" w:rsidRDefault="00567302" w:rsidP="00567302">
            <w:pPr>
              <w:pStyle w:val="ListParagraph"/>
              <w:ind w:left="1440"/>
              <w:rPr>
                <w:rFonts w:asciiTheme="majorHAnsi" w:eastAsia="Calibri" w:hAnsiTheme="majorHAnsi" w:cstheme="majorHAnsi"/>
              </w:rPr>
            </w:pPr>
            <w:r>
              <w:rPr>
                <w:rFonts w:asciiTheme="majorHAnsi" w:eastAsia="Calibri" w:hAnsiTheme="majorHAnsi" w:cstheme="majorHAnsi"/>
              </w:rPr>
              <w:t xml:space="preserve">Volunteers to share a “dummy” course for new mentors to practice on </w:t>
            </w:r>
          </w:p>
          <w:p w14:paraId="0AEE4620" w14:textId="22220760" w:rsidR="00567302" w:rsidRPr="00567302" w:rsidRDefault="00567302" w:rsidP="00567302">
            <w:pPr>
              <w:pStyle w:val="ListParagraph"/>
              <w:ind w:left="1440"/>
              <w:rPr>
                <w:rFonts w:asciiTheme="majorHAnsi" w:eastAsia="Calibri" w:hAnsiTheme="majorHAnsi" w:cstheme="majorHAnsi"/>
                <w:b/>
                <w:bCs/>
              </w:rPr>
            </w:pPr>
            <w:r w:rsidRPr="00567302">
              <w:rPr>
                <w:rFonts w:asciiTheme="majorHAnsi" w:eastAsia="Calibri" w:hAnsiTheme="majorHAnsi" w:cstheme="majorHAnsi"/>
                <w:b/>
                <w:bCs/>
              </w:rPr>
              <w:t>Vote 1</w:t>
            </w:r>
            <w:r w:rsidRPr="00567302">
              <w:rPr>
                <w:rFonts w:asciiTheme="majorHAnsi" w:eastAsia="Calibri" w:hAnsiTheme="majorHAnsi" w:cstheme="majorHAnsi"/>
                <w:b/>
                <w:bCs/>
                <w:vertAlign w:val="superscript"/>
              </w:rPr>
              <w:t>st</w:t>
            </w:r>
            <w:r w:rsidRPr="00567302">
              <w:rPr>
                <w:rFonts w:asciiTheme="majorHAnsi" w:eastAsia="Calibri" w:hAnsiTheme="majorHAnsi" w:cstheme="majorHAnsi"/>
                <w:b/>
                <w:bCs/>
              </w:rPr>
              <w:t xml:space="preserve"> Judy 2</w:t>
            </w:r>
            <w:r w:rsidRPr="00567302">
              <w:rPr>
                <w:rFonts w:asciiTheme="majorHAnsi" w:eastAsia="Calibri" w:hAnsiTheme="majorHAnsi" w:cstheme="majorHAnsi"/>
                <w:b/>
                <w:bCs/>
                <w:vertAlign w:val="superscript"/>
              </w:rPr>
              <w:t>nd</w:t>
            </w:r>
            <w:r w:rsidRPr="00567302">
              <w:rPr>
                <w:rFonts w:asciiTheme="majorHAnsi" w:eastAsia="Calibri" w:hAnsiTheme="majorHAnsi" w:cstheme="majorHAnsi"/>
                <w:b/>
                <w:bCs/>
              </w:rPr>
              <w:t xml:space="preserve"> Gayathri</w:t>
            </w:r>
          </w:p>
          <w:p w14:paraId="40DEE706" w14:textId="1CBBB227" w:rsidR="00886389" w:rsidRPr="00C649AE" w:rsidRDefault="00886389" w:rsidP="00886389">
            <w:pPr>
              <w:pStyle w:val="ListParagraph"/>
              <w:numPr>
                <w:ilvl w:val="1"/>
                <w:numId w:val="1"/>
              </w:numPr>
              <w:rPr>
                <w:rFonts w:asciiTheme="majorHAnsi" w:eastAsia="Calibri" w:hAnsiTheme="majorHAnsi" w:cstheme="majorHAnsi"/>
              </w:rPr>
            </w:pPr>
            <w:r w:rsidRPr="00C649AE">
              <w:rPr>
                <w:rFonts w:asciiTheme="majorHAnsi" w:eastAsia="Calibri" w:hAnsiTheme="majorHAnsi" w:cstheme="majorHAnsi"/>
              </w:rPr>
              <w:t xml:space="preserve">Discussion: Certification via experience </w:t>
            </w:r>
            <w:r w:rsidRPr="00C649AE">
              <w:rPr>
                <w:rFonts w:asciiTheme="majorHAnsi" w:hAnsiTheme="majorHAnsi" w:cstheme="majorHAnsi"/>
              </w:rPr>
              <w:br/>
            </w:r>
            <w:r w:rsidR="00774106" w:rsidRPr="00774106">
              <w:rPr>
                <w:rFonts w:asciiTheme="majorHAnsi" w:eastAsia="Calibri" w:hAnsiTheme="majorHAnsi" w:cstheme="majorHAnsi"/>
                <w:b/>
                <w:bCs/>
              </w:rPr>
              <w:t>No support for certification based on experience</w:t>
            </w:r>
          </w:p>
          <w:p w14:paraId="00B1D722" w14:textId="6108EE4F" w:rsidR="00F47508" w:rsidRPr="00C649AE" w:rsidRDefault="00824D49" w:rsidP="00993D31">
            <w:pPr>
              <w:numPr>
                <w:ilvl w:val="0"/>
                <w:numId w:val="1"/>
              </w:numPr>
              <w:rPr>
                <w:rFonts w:asciiTheme="majorHAnsi" w:eastAsia="Calibri" w:hAnsiTheme="majorHAnsi" w:cstheme="majorHAnsi"/>
              </w:rPr>
            </w:pPr>
            <w:r w:rsidRPr="00C649AE">
              <w:rPr>
                <w:rFonts w:asciiTheme="majorHAnsi" w:eastAsia="Calibri" w:hAnsiTheme="majorHAnsi" w:cstheme="majorHAnsi"/>
              </w:rPr>
              <w:t>ACTIONABLE AND DISCUSSION ITEMS</w:t>
            </w:r>
          </w:p>
          <w:p w14:paraId="3F42B161" w14:textId="67AE4141" w:rsidR="00D57403" w:rsidRDefault="00D57403" w:rsidP="65DD8925">
            <w:pPr>
              <w:pStyle w:val="ListParagraph"/>
              <w:numPr>
                <w:ilvl w:val="1"/>
                <w:numId w:val="1"/>
              </w:numPr>
              <w:rPr>
                <w:rFonts w:asciiTheme="majorHAnsi" w:eastAsia="Calibri" w:hAnsiTheme="majorHAnsi" w:cstheme="majorHAnsi"/>
              </w:rPr>
            </w:pPr>
            <w:r w:rsidRPr="00C649AE">
              <w:rPr>
                <w:rFonts w:asciiTheme="majorHAnsi" w:eastAsia="Calibri" w:hAnsiTheme="majorHAnsi" w:cstheme="majorHAnsi"/>
              </w:rPr>
              <w:t>Vote on the demonstration process: one course vs. each course</w:t>
            </w:r>
          </w:p>
          <w:p w14:paraId="230A5892" w14:textId="79E35D18" w:rsidR="00774106" w:rsidRDefault="008B62D8" w:rsidP="00774106">
            <w:pPr>
              <w:pStyle w:val="ListParagraph"/>
              <w:ind w:left="1440"/>
              <w:rPr>
                <w:rFonts w:asciiTheme="majorHAnsi" w:eastAsia="Calibri" w:hAnsiTheme="majorHAnsi" w:cstheme="majorHAnsi"/>
              </w:rPr>
            </w:pPr>
            <w:r w:rsidRPr="008B62D8">
              <w:rPr>
                <w:rFonts w:asciiTheme="majorHAnsi" w:eastAsia="Calibri" w:hAnsiTheme="majorHAnsi" w:cstheme="majorHAnsi"/>
                <w:b/>
                <w:bCs/>
              </w:rPr>
              <w:t>Gayathri:</w:t>
            </w:r>
            <w:r>
              <w:rPr>
                <w:rFonts w:asciiTheme="majorHAnsi" w:eastAsia="Calibri" w:hAnsiTheme="majorHAnsi" w:cstheme="majorHAnsi"/>
              </w:rPr>
              <w:t xml:space="preserve"> does not support (classes can be </w:t>
            </w:r>
            <w:r w:rsidR="00663B62">
              <w:rPr>
                <w:rFonts w:asciiTheme="majorHAnsi" w:eastAsia="Calibri" w:hAnsiTheme="majorHAnsi" w:cstheme="majorHAnsi"/>
              </w:rPr>
              <w:t xml:space="preserve">very different) </w:t>
            </w:r>
          </w:p>
          <w:p w14:paraId="00950647" w14:textId="4AE23423" w:rsidR="00663B62" w:rsidRDefault="00663B62" w:rsidP="00663B62">
            <w:pPr>
              <w:pStyle w:val="ListParagraph"/>
              <w:ind w:left="1440"/>
              <w:rPr>
                <w:rFonts w:asciiTheme="majorHAnsi" w:eastAsia="Calibri" w:hAnsiTheme="majorHAnsi" w:cstheme="majorHAnsi"/>
              </w:rPr>
            </w:pPr>
            <w:r>
              <w:rPr>
                <w:rFonts w:asciiTheme="majorHAnsi" w:eastAsia="Calibri" w:hAnsiTheme="majorHAnsi" w:cstheme="majorHAnsi"/>
                <w:b/>
                <w:bCs/>
              </w:rPr>
              <w:t>Jasmine:</w:t>
            </w:r>
            <w:r>
              <w:rPr>
                <w:rFonts w:asciiTheme="majorHAnsi" w:eastAsia="Calibri" w:hAnsiTheme="majorHAnsi" w:cstheme="majorHAnsi"/>
              </w:rPr>
              <w:t xml:space="preserve"> this should be unanimous  - we may need more discussion</w:t>
            </w:r>
          </w:p>
          <w:p w14:paraId="62F6F2D9" w14:textId="2F7AACFA" w:rsidR="00663B62" w:rsidRPr="00663B62" w:rsidRDefault="00663B62" w:rsidP="00663B62">
            <w:pPr>
              <w:pStyle w:val="ListParagraph"/>
              <w:ind w:left="1440"/>
              <w:rPr>
                <w:rFonts w:asciiTheme="majorHAnsi" w:eastAsia="Calibri" w:hAnsiTheme="majorHAnsi" w:cstheme="majorHAnsi"/>
              </w:rPr>
            </w:pPr>
            <w:r>
              <w:rPr>
                <w:rFonts w:asciiTheme="majorHAnsi" w:eastAsia="Calibri" w:hAnsiTheme="majorHAnsi" w:cstheme="majorHAnsi"/>
                <w:b/>
                <w:bCs/>
              </w:rPr>
              <w:t>Nikki:</w:t>
            </w:r>
            <w:r>
              <w:rPr>
                <w:rFonts w:asciiTheme="majorHAnsi" w:eastAsia="Calibri" w:hAnsiTheme="majorHAnsi" w:cstheme="majorHAnsi"/>
              </w:rPr>
              <w:t xml:space="preserve"> we need to discuss more (tabled until Fall) </w:t>
            </w:r>
          </w:p>
          <w:p w14:paraId="5F84B83E" w14:textId="7594DF62" w:rsidR="00D57403" w:rsidRPr="00E94D6F" w:rsidRDefault="64FEACE9" w:rsidP="5F062D61">
            <w:pPr>
              <w:pStyle w:val="ListParagraph"/>
              <w:numPr>
                <w:ilvl w:val="1"/>
                <w:numId w:val="1"/>
              </w:numPr>
              <w:rPr>
                <w:rFonts w:asciiTheme="majorHAnsi" w:eastAsia="Calibri" w:hAnsiTheme="majorHAnsi" w:cstheme="majorHAnsi"/>
              </w:rPr>
            </w:pPr>
            <w:r w:rsidRPr="00C649AE">
              <w:rPr>
                <w:rFonts w:asciiTheme="majorHAnsi" w:eastAsia="Calibri" w:hAnsiTheme="majorHAnsi" w:cstheme="majorHAnsi"/>
                <w:color w:val="000000" w:themeColor="text1"/>
              </w:rPr>
              <w:t>Second read &amp; vote: Adding Mentor/Reviewer signature to remote demo checklist</w:t>
            </w:r>
          </w:p>
          <w:p w14:paraId="6B4AA76A" w14:textId="4E8A4036" w:rsidR="00E94D6F" w:rsidRDefault="00E94D6F" w:rsidP="00E94D6F">
            <w:pPr>
              <w:pStyle w:val="ListParagraph"/>
              <w:ind w:left="1440"/>
              <w:rPr>
                <w:rFonts w:asciiTheme="majorHAnsi" w:eastAsia="Calibri" w:hAnsiTheme="majorHAnsi" w:cstheme="majorHAnsi"/>
                <w:b/>
                <w:bCs/>
                <w:color w:val="000000" w:themeColor="text1"/>
              </w:rPr>
            </w:pPr>
            <w:r>
              <w:rPr>
                <w:rFonts w:asciiTheme="majorHAnsi" w:eastAsia="Calibri" w:hAnsiTheme="majorHAnsi" w:cstheme="majorHAnsi"/>
                <w:b/>
                <w:bCs/>
                <w:color w:val="000000" w:themeColor="text1"/>
              </w:rPr>
              <w:t xml:space="preserve">Motion to </w:t>
            </w:r>
            <w:r w:rsidRPr="00E94D6F">
              <w:rPr>
                <w:rFonts w:asciiTheme="majorHAnsi" w:eastAsia="Calibri" w:hAnsiTheme="majorHAnsi" w:cstheme="majorHAnsi"/>
                <w:b/>
                <w:bCs/>
                <w:color w:val="000000" w:themeColor="text1"/>
              </w:rPr>
              <w:t>Vote:</w:t>
            </w:r>
            <w:r>
              <w:rPr>
                <w:rFonts w:asciiTheme="majorHAnsi" w:eastAsia="Calibri" w:hAnsiTheme="majorHAnsi" w:cstheme="majorHAnsi"/>
                <w:b/>
                <w:bCs/>
                <w:color w:val="000000" w:themeColor="text1"/>
              </w:rPr>
              <w:t xml:space="preserve"> 1</w:t>
            </w:r>
            <w:r w:rsidRPr="00E94D6F">
              <w:rPr>
                <w:rFonts w:asciiTheme="majorHAnsi" w:eastAsia="Calibri" w:hAnsiTheme="majorHAnsi" w:cstheme="majorHAnsi"/>
                <w:b/>
                <w:bCs/>
                <w:color w:val="000000" w:themeColor="text1"/>
                <w:vertAlign w:val="superscript"/>
              </w:rPr>
              <w:t>st</w:t>
            </w:r>
            <w:r>
              <w:rPr>
                <w:rFonts w:asciiTheme="majorHAnsi" w:eastAsia="Calibri" w:hAnsiTheme="majorHAnsi" w:cstheme="majorHAnsi"/>
                <w:b/>
                <w:bCs/>
                <w:color w:val="000000" w:themeColor="text1"/>
              </w:rPr>
              <w:t xml:space="preserve"> Judy 2</w:t>
            </w:r>
            <w:r w:rsidRPr="00E94D6F">
              <w:rPr>
                <w:rFonts w:asciiTheme="majorHAnsi" w:eastAsia="Calibri" w:hAnsiTheme="majorHAnsi" w:cstheme="majorHAnsi"/>
                <w:b/>
                <w:bCs/>
                <w:color w:val="000000" w:themeColor="text1"/>
                <w:vertAlign w:val="superscript"/>
              </w:rPr>
              <w:t>nd</w:t>
            </w:r>
            <w:r>
              <w:rPr>
                <w:rFonts w:asciiTheme="majorHAnsi" w:eastAsia="Calibri" w:hAnsiTheme="majorHAnsi" w:cstheme="majorHAnsi"/>
                <w:b/>
                <w:bCs/>
                <w:color w:val="000000" w:themeColor="text1"/>
              </w:rPr>
              <w:t xml:space="preserve"> Gayathri</w:t>
            </w:r>
          </w:p>
          <w:p w14:paraId="28CE3129" w14:textId="3C4C87FE" w:rsidR="00E94D6F" w:rsidRPr="00E94D6F" w:rsidRDefault="00E94D6F" w:rsidP="00E94D6F">
            <w:pPr>
              <w:pStyle w:val="ListParagraph"/>
              <w:ind w:left="1440"/>
              <w:rPr>
                <w:rFonts w:asciiTheme="majorHAnsi" w:eastAsia="Calibri" w:hAnsiTheme="majorHAnsi" w:cstheme="majorHAnsi"/>
                <w:b/>
                <w:bCs/>
              </w:rPr>
            </w:pPr>
            <w:r>
              <w:rPr>
                <w:rFonts w:asciiTheme="majorHAnsi" w:eastAsia="Calibri" w:hAnsiTheme="majorHAnsi" w:cstheme="majorHAnsi"/>
                <w:b/>
                <w:bCs/>
                <w:color w:val="000000" w:themeColor="text1"/>
              </w:rPr>
              <w:t xml:space="preserve">Vote: </w:t>
            </w:r>
            <w:r w:rsidR="002E51D1">
              <w:rPr>
                <w:rFonts w:asciiTheme="majorHAnsi" w:eastAsia="Calibri" w:hAnsiTheme="majorHAnsi" w:cstheme="majorHAnsi"/>
                <w:b/>
                <w:bCs/>
                <w:color w:val="000000" w:themeColor="text1"/>
              </w:rPr>
              <w:t xml:space="preserve">unanimous support </w:t>
            </w:r>
          </w:p>
          <w:p w14:paraId="5123EE91" w14:textId="77777777" w:rsidR="00C542B8" w:rsidRPr="00C542B8" w:rsidRDefault="750F8E69" w:rsidP="5A86CE88">
            <w:pPr>
              <w:pStyle w:val="ListParagraph"/>
              <w:numPr>
                <w:ilvl w:val="1"/>
                <w:numId w:val="1"/>
              </w:numPr>
              <w:rPr>
                <w:rFonts w:asciiTheme="majorHAnsi" w:hAnsiTheme="majorHAnsi" w:cstheme="majorHAnsi"/>
              </w:rPr>
            </w:pPr>
            <w:r w:rsidRPr="00C649AE">
              <w:rPr>
                <w:rFonts w:asciiTheme="majorHAnsi" w:eastAsia="Calibri" w:hAnsiTheme="majorHAnsi" w:cstheme="majorHAnsi"/>
              </w:rPr>
              <w:t>Discuss accessibility for demos</w:t>
            </w:r>
            <w:r w:rsidR="00EF415D" w:rsidRPr="00C649AE">
              <w:rPr>
                <w:rFonts w:asciiTheme="majorHAnsi" w:eastAsia="Calibri" w:hAnsiTheme="majorHAnsi" w:cstheme="majorHAnsi"/>
                <w:b/>
                <w:bCs/>
              </w:rPr>
              <w:t xml:space="preserve"> (amended item added by Judy 2</w:t>
            </w:r>
            <w:r w:rsidR="00EF415D" w:rsidRPr="00C649AE">
              <w:rPr>
                <w:rFonts w:asciiTheme="majorHAnsi" w:eastAsia="Calibri" w:hAnsiTheme="majorHAnsi" w:cstheme="majorHAnsi"/>
                <w:b/>
                <w:bCs/>
                <w:vertAlign w:val="superscript"/>
              </w:rPr>
              <w:t>nd</w:t>
            </w:r>
            <w:r w:rsidR="00EF415D" w:rsidRPr="00C649AE">
              <w:rPr>
                <w:rFonts w:asciiTheme="majorHAnsi" w:eastAsia="Calibri" w:hAnsiTheme="majorHAnsi" w:cstheme="majorHAnsi"/>
                <w:b/>
                <w:bCs/>
              </w:rPr>
              <w:t xml:space="preserve"> Nikki)</w:t>
            </w:r>
            <w:r w:rsidR="002E51D1">
              <w:rPr>
                <w:rFonts w:asciiTheme="majorHAnsi" w:eastAsia="Calibri" w:hAnsiTheme="majorHAnsi" w:cstheme="majorHAnsi"/>
                <w:b/>
                <w:bCs/>
              </w:rPr>
              <w:t xml:space="preserve"> – </w:t>
            </w:r>
          </w:p>
          <w:p w14:paraId="64DF4F48" w14:textId="727BDFC3" w:rsidR="00C542B8" w:rsidRPr="00C542B8" w:rsidRDefault="00C542B8" w:rsidP="00C542B8">
            <w:pPr>
              <w:pStyle w:val="ListParagraph"/>
              <w:ind w:left="1440"/>
              <w:rPr>
                <w:rFonts w:asciiTheme="majorHAnsi" w:eastAsia="Calibri" w:hAnsiTheme="majorHAnsi" w:cstheme="majorHAnsi"/>
              </w:rPr>
            </w:pPr>
            <w:r>
              <w:rPr>
                <w:rFonts w:asciiTheme="majorHAnsi" w:eastAsia="Calibri" w:hAnsiTheme="majorHAnsi" w:cstheme="majorHAnsi"/>
                <w:b/>
                <w:bCs/>
              </w:rPr>
              <w:t xml:space="preserve">Judy: </w:t>
            </w:r>
            <w:r w:rsidRPr="00C542B8">
              <w:rPr>
                <w:rFonts w:asciiTheme="majorHAnsi" w:eastAsia="Calibri" w:hAnsiTheme="majorHAnsi" w:cstheme="majorHAnsi"/>
              </w:rPr>
              <w:t>how much of a fix is needed for a faculty member to be approved</w:t>
            </w:r>
            <w:r>
              <w:rPr>
                <w:rFonts w:asciiTheme="majorHAnsi" w:eastAsia="Calibri" w:hAnsiTheme="majorHAnsi" w:cstheme="majorHAnsi"/>
              </w:rPr>
              <w:t xml:space="preserve">? We are trusting the teachers to continue to improve </w:t>
            </w:r>
          </w:p>
          <w:p w14:paraId="0BF4FC44" w14:textId="6A83FF20" w:rsidR="00D57403" w:rsidRPr="00C649AE" w:rsidRDefault="002E51D1" w:rsidP="00C542B8">
            <w:pPr>
              <w:pStyle w:val="ListParagraph"/>
              <w:ind w:left="1440"/>
              <w:rPr>
                <w:rFonts w:asciiTheme="majorHAnsi" w:hAnsiTheme="majorHAnsi" w:cstheme="majorHAnsi"/>
              </w:rPr>
            </w:pPr>
            <w:r>
              <w:rPr>
                <w:rFonts w:asciiTheme="majorHAnsi" w:eastAsia="Calibri" w:hAnsiTheme="majorHAnsi" w:cstheme="majorHAnsi"/>
                <w:b/>
                <w:bCs/>
              </w:rPr>
              <w:t xml:space="preserve">tabled until Fall </w:t>
            </w:r>
          </w:p>
          <w:p w14:paraId="7B9FF4C7" w14:textId="0360181A" w:rsidR="00F04FE5" w:rsidRPr="00C649AE" w:rsidRDefault="00824D49" w:rsidP="00886389">
            <w:pPr>
              <w:numPr>
                <w:ilvl w:val="0"/>
                <w:numId w:val="1"/>
              </w:numPr>
              <w:rPr>
                <w:rFonts w:asciiTheme="majorHAnsi" w:eastAsia="Calibri" w:hAnsiTheme="majorHAnsi" w:cstheme="majorHAnsi"/>
                <w:highlight w:val="white"/>
              </w:rPr>
            </w:pPr>
            <w:r w:rsidRPr="00C649AE">
              <w:rPr>
                <w:rFonts w:asciiTheme="majorHAnsi" w:eastAsia="Calibri" w:hAnsiTheme="majorHAnsi" w:cstheme="majorHAnsi"/>
                <w:highlight w:val="white"/>
              </w:rPr>
              <w:t>INFORMATIONAL ITEMS</w:t>
            </w:r>
          </w:p>
          <w:p w14:paraId="188948FB" w14:textId="6CF7B2D7" w:rsidR="009F69C4" w:rsidRPr="00C649AE" w:rsidRDefault="00601B63" w:rsidP="00886389">
            <w:pPr>
              <w:pStyle w:val="ListParagraph"/>
              <w:numPr>
                <w:ilvl w:val="1"/>
                <w:numId w:val="1"/>
              </w:numPr>
              <w:rPr>
                <w:rFonts w:asciiTheme="majorHAnsi" w:eastAsia="Calibri" w:hAnsiTheme="majorHAnsi" w:cstheme="majorHAnsi"/>
                <w:highlight w:val="white"/>
              </w:rPr>
            </w:pPr>
            <w:r w:rsidRPr="00C649AE">
              <w:rPr>
                <w:rFonts w:asciiTheme="majorHAnsi" w:eastAsia="Calibri" w:hAnsiTheme="majorHAnsi" w:cstheme="majorHAnsi"/>
                <w:highlight w:val="white"/>
              </w:rPr>
              <w:t>None</w:t>
            </w:r>
          </w:p>
          <w:p w14:paraId="427E6184" w14:textId="77777777" w:rsidR="00F04FE5" w:rsidRPr="00C649AE" w:rsidRDefault="00824D49" w:rsidP="00886389">
            <w:pPr>
              <w:numPr>
                <w:ilvl w:val="0"/>
                <w:numId w:val="1"/>
              </w:numPr>
              <w:rPr>
                <w:rFonts w:asciiTheme="majorHAnsi" w:eastAsia="Calibri" w:hAnsiTheme="majorHAnsi" w:cstheme="majorHAnsi"/>
                <w:highlight w:val="white"/>
              </w:rPr>
            </w:pPr>
            <w:r w:rsidRPr="00C649AE">
              <w:rPr>
                <w:rFonts w:asciiTheme="majorHAnsi" w:eastAsia="Calibri" w:hAnsiTheme="majorHAnsi" w:cstheme="majorHAnsi"/>
                <w:highlight w:val="white"/>
              </w:rPr>
              <w:t>ANNOUNCEMENTS</w:t>
            </w:r>
          </w:p>
          <w:p w14:paraId="056FDC19" w14:textId="77777777" w:rsidR="00F04FE5" w:rsidRPr="00C649AE" w:rsidRDefault="00824D49" w:rsidP="00886389">
            <w:pPr>
              <w:numPr>
                <w:ilvl w:val="0"/>
                <w:numId w:val="1"/>
              </w:numPr>
              <w:rPr>
                <w:rFonts w:asciiTheme="majorHAnsi" w:eastAsia="Calibri" w:hAnsiTheme="majorHAnsi" w:cstheme="majorHAnsi"/>
                <w:highlight w:val="white"/>
              </w:rPr>
            </w:pPr>
            <w:r w:rsidRPr="00C649AE">
              <w:rPr>
                <w:rFonts w:asciiTheme="majorHAnsi" w:eastAsia="Calibri" w:hAnsiTheme="majorHAnsi" w:cstheme="majorHAnsi"/>
                <w:highlight w:val="white"/>
              </w:rPr>
              <w:t>FUTURE AGENDA ITEMS</w:t>
            </w:r>
          </w:p>
          <w:p w14:paraId="2F5B6813" w14:textId="5BBBE337" w:rsidR="00F04FE5" w:rsidRPr="00C649AE" w:rsidRDefault="00824D49" w:rsidP="00886389">
            <w:pPr>
              <w:numPr>
                <w:ilvl w:val="0"/>
                <w:numId w:val="1"/>
              </w:numPr>
              <w:rPr>
                <w:rFonts w:asciiTheme="majorHAnsi" w:eastAsia="Calibri" w:hAnsiTheme="majorHAnsi" w:cstheme="majorHAnsi"/>
                <w:highlight w:val="white"/>
              </w:rPr>
            </w:pPr>
            <w:r w:rsidRPr="00C649AE">
              <w:rPr>
                <w:rFonts w:asciiTheme="majorHAnsi" w:eastAsia="Calibri" w:hAnsiTheme="majorHAnsi" w:cstheme="majorHAnsi"/>
                <w:highlight w:val="white"/>
              </w:rPr>
              <w:t>ADJOURNMENT</w:t>
            </w:r>
            <w:r w:rsidR="0BA565CD" w:rsidRPr="00C649AE">
              <w:rPr>
                <w:rFonts w:asciiTheme="majorHAnsi" w:eastAsia="Calibri" w:hAnsiTheme="majorHAnsi" w:cstheme="majorHAnsi"/>
                <w:highlight w:val="white"/>
              </w:rPr>
              <w:t xml:space="preserve"> </w:t>
            </w:r>
            <w:r w:rsidR="000061D9">
              <w:rPr>
                <w:rFonts w:asciiTheme="majorHAnsi" w:eastAsia="Calibri" w:hAnsiTheme="majorHAnsi" w:cstheme="majorHAnsi"/>
                <w:highlight w:val="white"/>
              </w:rPr>
              <w:t>Motion: 1</w:t>
            </w:r>
            <w:r w:rsidR="000061D9" w:rsidRPr="000061D9">
              <w:rPr>
                <w:rFonts w:asciiTheme="majorHAnsi" w:eastAsia="Calibri" w:hAnsiTheme="majorHAnsi" w:cstheme="majorHAnsi"/>
                <w:highlight w:val="white"/>
                <w:vertAlign w:val="superscript"/>
              </w:rPr>
              <w:t>st</w:t>
            </w:r>
            <w:r w:rsidR="000061D9">
              <w:rPr>
                <w:rFonts w:asciiTheme="majorHAnsi" w:eastAsia="Calibri" w:hAnsiTheme="majorHAnsi" w:cstheme="majorHAnsi"/>
                <w:highlight w:val="white"/>
              </w:rPr>
              <w:t xml:space="preserve"> Nikki 2</w:t>
            </w:r>
            <w:r w:rsidR="000061D9" w:rsidRPr="000061D9">
              <w:rPr>
                <w:rFonts w:asciiTheme="majorHAnsi" w:eastAsia="Calibri" w:hAnsiTheme="majorHAnsi" w:cstheme="majorHAnsi"/>
                <w:highlight w:val="white"/>
                <w:vertAlign w:val="superscript"/>
              </w:rPr>
              <w:t>nd</w:t>
            </w:r>
            <w:r w:rsidR="000061D9">
              <w:rPr>
                <w:rFonts w:asciiTheme="majorHAnsi" w:eastAsia="Calibri" w:hAnsiTheme="majorHAnsi" w:cstheme="majorHAnsi"/>
                <w:highlight w:val="white"/>
              </w:rPr>
              <w:t xml:space="preserve"> Judy </w:t>
            </w:r>
            <w:r w:rsidR="00882476">
              <w:rPr>
                <w:rFonts w:asciiTheme="majorHAnsi" w:eastAsia="Calibri" w:hAnsiTheme="majorHAnsi" w:cstheme="majorHAnsi"/>
                <w:highlight w:val="white"/>
              </w:rPr>
              <w:t>12:55pm</w:t>
            </w:r>
          </w:p>
        </w:tc>
      </w:tr>
      <w:tr w:rsidR="008C53DB" w:rsidRPr="00C649AE" w14:paraId="4C8C85D0" w14:textId="77777777" w:rsidTr="5F062D61">
        <w:tc>
          <w:tcPr>
            <w:tcW w:w="9480" w:type="dxa"/>
            <w:tcBorders>
              <w:top w:val="single" w:sz="8" w:space="0" w:color="D9D9D9" w:themeColor="background1" w:themeShade="D9"/>
              <w:left w:val="single" w:sz="8" w:space="0" w:color="D9D9D9" w:themeColor="background1" w:themeShade="D9"/>
              <w:bottom w:val="single" w:sz="8" w:space="0" w:color="D9D9D9" w:themeColor="background1" w:themeShade="D9"/>
              <w:right w:val="single" w:sz="8" w:space="0" w:color="D9D9D9" w:themeColor="background1" w:themeShade="D9"/>
            </w:tcBorders>
            <w:shd w:val="clear" w:color="auto" w:fill="auto"/>
            <w:tcMar>
              <w:top w:w="100" w:type="dxa"/>
              <w:left w:w="100" w:type="dxa"/>
              <w:bottom w:w="100" w:type="dxa"/>
              <w:right w:w="100" w:type="dxa"/>
            </w:tcMar>
          </w:tcPr>
          <w:p w14:paraId="72E1692B" w14:textId="77777777" w:rsidR="008C53DB" w:rsidRPr="00C649AE" w:rsidRDefault="008C53DB" w:rsidP="762FBA39">
            <w:pPr>
              <w:pStyle w:val="Heading2"/>
              <w:rPr>
                <w:rFonts w:asciiTheme="majorHAnsi" w:hAnsiTheme="majorHAnsi" w:cstheme="majorHAnsi"/>
              </w:rPr>
            </w:pPr>
          </w:p>
        </w:tc>
      </w:tr>
    </w:tbl>
    <w:p w14:paraId="0600E645" w14:textId="256F2F4D" w:rsidR="00F04FE5" w:rsidRPr="00C649AE" w:rsidRDefault="00F04FE5">
      <w:pPr>
        <w:rPr>
          <w:rFonts w:asciiTheme="majorHAnsi" w:hAnsiTheme="majorHAnsi" w:cstheme="majorHAnsi"/>
        </w:rPr>
      </w:pPr>
    </w:p>
    <w:tbl>
      <w:tblPr>
        <w:tblW w:w="94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480"/>
      </w:tblGrid>
      <w:tr w:rsidR="00F04FE5" w:rsidRPr="00C649AE" w14:paraId="5822E24E" w14:textId="77777777">
        <w:trPr>
          <w:trHeight w:val="160"/>
        </w:trPr>
        <w:tc>
          <w:tcPr>
            <w:tcW w:w="9480" w:type="dxa"/>
            <w:tcBorders>
              <w:top w:val="single" w:sz="8" w:space="0" w:color="D9D9D9"/>
              <w:left w:val="single" w:sz="8" w:space="0" w:color="D9D9D9"/>
              <w:bottom w:val="single" w:sz="8" w:space="0" w:color="D9D9D9"/>
              <w:right w:val="single" w:sz="8" w:space="0" w:color="D9D9D9"/>
            </w:tcBorders>
            <w:shd w:val="clear" w:color="auto" w:fill="EFEFEF"/>
            <w:tcMar>
              <w:top w:w="100" w:type="dxa"/>
              <w:left w:w="100" w:type="dxa"/>
              <w:bottom w:w="100" w:type="dxa"/>
              <w:right w:w="100" w:type="dxa"/>
            </w:tcMar>
          </w:tcPr>
          <w:p w14:paraId="6B8E9624" w14:textId="77777777" w:rsidR="00F04FE5" w:rsidRPr="00C649AE" w:rsidRDefault="00F04FE5">
            <w:pPr>
              <w:rPr>
                <w:rFonts w:asciiTheme="majorHAnsi" w:eastAsia="Calibri" w:hAnsiTheme="majorHAnsi" w:cstheme="majorHAnsi"/>
                <w:sz w:val="2"/>
                <w:szCs w:val="2"/>
              </w:rPr>
            </w:pPr>
          </w:p>
        </w:tc>
      </w:tr>
      <w:tr w:rsidR="00F04FE5" w:rsidRPr="00C649AE" w14:paraId="3670AD27" w14:textId="77777777">
        <w:tc>
          <w:tcPr>
            <w:tcW w:w="9480" w:type="dxa"/>
            <w:tcBorders>
              <w:top w:val="single" w:sz="8" w:space="0" w:color="D9D9D9"/>
              <w:left w:val="single" w:sz="8" w:space="0" w:color="D9D9D9"/>
              <w:bottom w:val="single" w:sz="8" w:space="0" w:color="D9D9D9"/>
              <w:right w:val="single" w:sz="8" w:space="0" w:color="D9D9D9"/>
            </w:tcBorders>
            <w:shd w:val="clear" w:color="auto" w:fill="auto"/>
            <w:tcMar>
              <w:top w:w="100" w:type="dxa"/>
              <w:left w:w="100" w:type="dxa"/>
              <w:bottom w:w="100" w:type="dxa"/>
              <w:right w:w="100" w:type="dxa"/>
            </w:tcMar>
          </w:tcPr>
          <w:p w14:paraId="4D50B4A9" w14:textId="77777777" w:rsidR="00F04FE5" w:rsidRPr="00C649AE" w:rsidRDefault="00824D49">
            <w:pPr>
              <w:pStyle w:val="Heading3"/>
              <w:rPr>
                <w:rFonts w:asciiTheme="majorHAnsi" w:hAnsiTheme="majorHAnsi" w:cstheme="majorHAnsi"/>
                <w:highlight w:val="white"/>
              </w:rPr>
            </w:pPr>
            <w:bookmarkStart w:id="1" w:name="_n0q0hwgdz19m" w:colFirst="0" w:colLast="0"/>
            <w:bookmarkEnd w:id="1"/>
            <w:r w:rsidRPr="00C649AE">
              <w:rPr>
                <w:rFonts w:asciiTheme="majorHAnsi" w:hAnsiTheme="majorHAnsi" w:cstheme="majorHAnsi"/>
              </w:rPr>
              <w:lastRenderedPageBreak/>
              <w:t>Next Meeting:</w:t>
            </w:r>
            <w:r w:rsidRPr="00C649AE">
              <w:rPr>
                <w:rFonts w:asciiTheme="majorHAnsi" w:hAnsiTheme="majorHAnsi" w:cstheme="majorHAnsi"/>
                <w:highlight w:val="white"/>
              </w:rPr>
              <w:t xml:space="preserve"> </w:t>
            </w:r>
          </w:p>
          <w:p w14:paraId="2C2F8792" w14:textId="7782FB9C" w:rsidR="00F04FE5" w:rsidRPr="00C649AE" w:rsidRDefault="00291D25">
            <w:pPr>
              <w:rPr>
                <w:rFonts w:asciiTheme="majorHAnsi" w:eastAsia="Calibri" w:hAnsiTheme="majorHAnsi" w:cstheme="majorHAnsi"/>
              </w:rPr>
            </w:pPr>
            <w:r w:rsidRPr="00C649AE">
              <w:rPr>
                <w:rFonts w:asciiTheme="majorHAnsi" w:eastAsia="Calibri" w:hAnsiTheme="majorHAnsi" w:cstheme="majorHAnsi"/>
              </w:rPr>
              <w:t>Fall</w:t>
            </w:r>
            <w:r w:rsidR="00F64BBA" w:rsidRPr="00C649AE">
              <w:rPr>
                <w:rFonts w:asciiTheme="majorHAnsi" w:eastAsia="Calibri" w:hAnsiTheme="majorHAnsi" w:cstheme="majorHAnsi"/>
              </w:rPr>
              <w:t xml:space="preserve"> 2021</w:t>
            </w:r>
          </w:p>
        </w:tc>
      </w:tr>
    </w:tbl>
    <w:p w14:paraId="1BAF8517" w14:textId="77777777" w:rsidR="00F04FE5" w:rsidRPr="00C649AE" w:rsidRDefault="00F04FE5">
      <w:pPr>
        <w:rPr>
          <w:rFonts w:asciiTheme="majorHAnsi" w:eastAsia="Calibri" w:hAnsiTheme="majorHAnsi" w:cstheme="majorHAnsi"/>
          <w:highlight w:val="white"/>
        </w:rPr>
      </w:pPr>
    </w:p>
    <w:p w14:paraId="3791879E" w14:textId="77777777" w:rsidR="00F04FE5" w:rsidRPr="00C649AE" w:rsidRDefault="00F04FE5">
      <w:pPr>
        <w:rPr>
          <w:rFonts w:asciiTheme="majorHAnsi" w:eastAsia="Calibri" w:hAnsiTheme="majorHAnsi" w:cstheme="majorHAnsi"/>
          <w:highlight w:val="white"/>
        </w:rPr>
      </w:pPr>
    </w:p>
    <w:sectPr w:rsidR="00F04FE5" w:rsidRPr="00C649AE">
      <w:headerReference w:type="default" r:id="rId10"/>
      <w:footerReference w:type="default" r:id="rId11"/>
      <w:headerReference w:type="first" r:id="rId12"/>
      <w:footerReference w:type="first" r:id="rId13"/>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BD88A" w14:textId="77777777" w:rsidR="00B37225" w:rsidRDefault="00B37225">
      <w:pPr>
        <w:spacing w:line="240" w:lineRule="auto"/>
      </w:pPr>
      <w:r>
        <w:separator/>
      </w:r>
    </w:p>
  </w:endnote>
  <w:endnote w:type="continuationSeparator" w:id="0">
    <w:p w14:paraId="2F651C35" w14:textId="77777777" w:rsidR="00B37225" w:rsidRDefault="00B37225">
      <w:pPr>
        <w:spacing w:line="240" w:lineRule="auto"/>
      </w:pPr>
      <w:r>
        <w:continuationSeparator/>
      </w:r>
    </w:p>
  </w:endnote>
  <w:endnote w:type="continuationNotice" w:id="1">
    <w:p w14:paraId="455F6174" w14:textId="77777777" w:rsidR="00B37225" w:rsidRDefault="00B372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0C27C" w14:textId="14D6C035" w:rsidR="00F04FE5" w:rsidRDefault="60F9C73C" w:rsidP="60F9C73C">
    <w:pPr>
      <w:rPr>
        <w:rFonts w:ascii="Calibri" w:eastAsia="Calibri" w:hAnsi="Calibri" w:cs="Calibri"/>
        <w:i/>
        <w:iCs/>
        <w:sz w:val="18"/>
        <w:szCs w:val="18"/>
        <w:highlight w:val="white"/>
      </w:rPr>
    </w:pPr>
    <w:r w:rsidRPr="60F9C73C">
      <w:rPr>
        <w:rFonts w:ascii="Calibri" w:eastAsia="Calibri" w:hAnsi="Calibri" w:cs="Calibri"/>
        <w:i/>
        <w:iCs/>
        <w:sz w:val="18"/>
        <w:szCs w:val="18"/>
        <w:highlight w:val="white"/>
      </w:rPr>
      <w:t>Faculty Curriculum Review Committee</w:t>
    </w: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F04FE5" w14:paraId="7A55704D" w14:textId="77777777">
      <w:trPr>
        <w:jc w:val="center"/>
      </w:trPr>
      <w:tc>
        <w:tcPr>
          <w:tcW w:w="9360" w:type="dxa"/>
          <w:tcBorders>
            <w:top w:val="single" w:sz="8" w:space="0" w:color="D9D9D9"/>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58421611" w14:textId="77777777" w:rsidR="00F04FE5" w:rsidRDefault="00824D49">
          <w:pPr>
            <w:jc w:val="center"/>
            <w:rPr>
              <w:rFonts w:ascii="Calibri" w:eastAsia="Calibri" w:hAnsi="Calibri" w:cs="Calibri"/>
              <w:i/>
              <w:sz w:val="18"/>
              <w:szCs w:val="18"/>
              <w:highlight w:val="white"/>
            </w:rPr>
          </w:pPr>
          <w:r>
            <w:rPr>
              <w:rFonts w:ascii="Calibri" w:eastAsia="Calibri" w:hAnsi="Calibri" w:cs="Calibri"/>
              <w:i/>
              <w:sz w:val="18"/>
              <w:szCs w:val="18"/>
              <w:highlight w:val="white"/>
            </w:rPr>
            <w:t>Committee Name</w:t>
          </w:r>
        </w:p>
      </w:tc>
    </w:tr>
  </w:tbl>
  <w:p w14:paraId="3AC229EB" w14:textId="77777777" w:rsidR="00F04FE5" w:rsidRDefault="00824D49">
    <w:pPr>
      <w:jc w:val="right"/>
    </w:pPr>
    <w:r>
      <w:rPr>
        <w:rFonts w:ascii="Calibri" w:eastAsia="Calibri" w:hAnsi="Calibri" w:cs="Calibri"/>
        <w:i/>
        <w:color w:val="999999"/>
        <w:sz w:val="18"/>
        <w:szCs w:val="18"/>
        <w:highlight w:val="white"/>
      </w:rPr>
      <w:fldChar w:fldCharType="begin"/>
    </w:r>
    <w:r>
      <w:rPr>
        <w:rFonts w:ascii="Calibri" w:eastAsia="Calibri" w:hAnsi="Calibri" w:cs="Calibri"/>
        <w:i/>
        <w:color w:val="999999"/>
        <w:sz w:val="18"/>
        <w:szCs w:val="18"/>
        <w:highlight w:val="white"/>
      </w:rPr>
      <w:instrText>PAGE</w:instrText>
    </w:r>
    <w:r>
      <w:rPr>
        <w:rFonts w:ascii="Calibri" w:eastAsia="Calibri" w:hAnsi="Calibri" w:cs="Calibri"/>
        <w:i/>
        <w:color w:val="999999"/>
        <w:sz w:val="18"/>
        <w:szCs w:val="18"/>
        <w:highlight w:val="white"/>
      </w:rPr>
      <w:fldChar w:fldCharType="separate"/>
    </w:r>
    <w:r>
      <w:rPr>
        <w:rFonts w:ascii="Calibri" w:eastAsia="Calibri" w:hAnsi="Calibri" w:cs="Calibri"/>
        <w:i/>
        <w:noProof/>
        <w:color w:val="999999"/>
        <w:sz w:val="18"/>
        <w:szCs w:val="18"/>
        <w:highlight w:val="white"/>
      </w:rPr>
      <w:t>2</w:t>
    </w:r>
    <w:r>
      <w:rPr>
        <w:rFonts w:ascii="Calibri" w:eastAsia="Calibri" w:hAnsi="Calibri" w:cs="Calibri"/>
        <w:i/>
        <w:color w:val="999999"/>
        <w:sz w:val="18"/>
        <w:szCs w:val="18"/>
        <w:highlight w:val="white"/>
      </w:rPr>
      <w:fldChar w:fldCharType="end"/>
    </w:r>
  </w:p>
  <w:p w14:paraId="45CEDE3C" w14:textId="77777777" w:rsidR="00F04FE5" w:rsidRDefault="00F04FE5">
    <w:pPr>
      <w:jc w:val="right"/>
      <w:rPr>
        <w:rFonts w:ascii="Calibri" w:eastAsia="Calibri" w:hAnsi="Calibri" w:cs="Calibri"/>
        <w:i/>
        <w:sz w:val="18"/>
        <w:szCs w:val="18"/>
        <w:highlight w:val="whit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DD4B5" w14:textId="77777777" w:rsidR="00F04FE5" w:rsidRDefault="00F04FE5">
    <w:pPr>
      <w:rPr>
        <w:rFonts w:ascii="Calibri" w:eastAsia="Calibri" w:hAnsi="Calibri" w:cs="Calibri"/>
        <w:i/>
        <w:sz w:val="18"/>
        <w:szCs w:val="18"/>
        <w:highlight w:val="white"/>
      </w:rPr>
    </w:pPr>
  </w:p>
  <w:tbl>
    <w:tblPr>
      <w:tblW w:w="936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9360"/>
    </w:tblGrid>
    <w:tr w:rsidR="00F04FE5" w14:paraId="3D32C218" w14:textId="77777777">
      <w:trPr>
        <w:jc w:val="center"/>
      </w:trPr>
      <w:tc>
        <w:tcPr>
          <w:tcW w:w="9360" w:type="dxa"/>
          <w:tcBorders>
            <w:top w:val="single" w:sz="8" w:space="0" w:color="D9D9D9"/>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09A5EAF0" w14:textId="77777777" w:rsidR="00F04FE5" w:rsidRDefault="00824D49">
          <w:pPr>
            <w:jc w:val="center"/>
            <w:rPr>
              <w:rFonts w:ascii="Calibri" w:eastAsia="Calibri" w:hAnsi="Calibri" w:cs="Calibri"/>
              <w:i/>
              <w:sz w:val="18"/>
              <w:szCs w:val="18"/>
              <w:highlight w:val="white"/>
            </w:rPr>
          </w:pPr>
          <w:r>
            <w:rPr>
              <w:rFonts w:ascii="Calibri" w:eastAsia="Calibri" w:hAnsi="Calibri" w:cs="Calibri"/>
              <w:i/>
              <w:sz w:val="18"/>
              <w:szCs w:val="18"/>
              <w:highlight w:val="white"/>
            </w:rPr>
            <w:t>Committee Name</w:t>
          </w:r>
        </w:p>
      </w:tc>
    </w:tr>
  </w:tbl>
  <w:p w14:paraId="5F4CE271" w14:textId="77777777" w:rsidR="00F04FE5" w:rsidRDefault="00824D49">
    <w:pPr>
      <w:jc w:val="right"/>
    </w:pPr>
    <w:r>
      <w:rPr>
        <w:rFonts w:ascii="Calibri" w:eastAsia="Calibri" w:hAnsi="Calibri" w:cs="Calibri"/>
        <w:i/>
        <w:color w:val="999999"/>
        <w:sz w:val="18"/>
        <w:szCs w:val="18"/>
        <w:highlight w:val="white"/>
      </w:rPr>
      <w:fldChar w:fldCharType="begin"/>
    </w:r>
    <w:r>
      <w:rPr>
        <w:rFonts w:ascii="Calibri" w:eastAsia="Calibri" w:hAnsi="Calibri" w:cs="Calibri"/>
        <w:i/>
        <w:color w:val="999999"/>
        <w:sz w:val="18"/>
        <w:szCs w:val="18"/>
        <w:highlight w:val="white"/>
      </w:rPr>
      <w:instrText>PAGE</w:instrText>
    </w:r>
    <w:r>
      <w:rPr>
        <w:rFonts w:ascii="Calibri" w:eastAsia="Calibri" w:hAnsi="Calibri" w:cs="Calibri"/>
        <w:i/>
        <w:color w:val="999999"/>
        <w:sz w:val="18"/>
        <w:szCs w:val="18"/>
        <w:highlight w:val="white"/>
      </w:rPr>
      <w:fldChar w:fldCharType="separate"/>
    </w:r>
    <w:r>
      <w:rPr>
        <w:rFonts w:ascii="Calibri" w:eastAsia="Calibri" w:hAnsi="Calibri" w:cs="Calibri"/>
        <w:i/>
        <w:noProof/>
        <w:color w:val="999999"/>
        <w:sz w:val="18"/>
        <w:szCs w:val="18"/>
        <w:highlight w:val="white"/>
      </w:rPr>
      <w:t>1</w:t>
    </w:r>
    <w:r>
      <w:rPr>
        <w:rFonts w:ascii="Calibri" w:eastAsia="Calibri" w:hAnsi="Calibri" w:cs="Calibri"/>
        <w:i/>
        <w:color w:val="999999"/>
        <w:sz w:val="18"/>
        <w:szCs w:val="18"/>
        <w:highlight w:val="whit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9ED66" w14:textId="77777777" w:rsidR="00B37225" w:rsidRDefault="00B37225">
      <w:pPr>
        <w:spacing w:line="240" w:lineRule="auto"/>
      </w:pPr>
      <w:r>
        <w:separator/>
      </w:r>
    </w:p>
  </w:footnote>
  <w:footnote w:type="continuationSeparator" w:id="0">
    <w:p w14:paraId="50B40E6E" w14:textId="77777777" w:rsidR="00B37225" w:rsidRDefault="00B37225">
      <w:pPr>
        <w:spacing w:line="240" w:lineRule="auto"/>
      </w:pPr>
      <w:r>
        <w:continuationSeparator/>
      </w:r>
    </w:p>
  </w:footnote>
  <w:footnote w:type="continuationNotice" w:id="1">
    <w:p w14:paraId="0DB342D0" w14:textId="77777777" w:rsidR="00B37225" w:rsidRDefault="00B3722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DBD2D" w14:textId="77777777" w:rsidR="00F04FE5" w:rsidRDefault="00F04FE5">
    <w:pP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F5E42" w14:textId="77777777" w:rsidR="00F04FE5" w:rsidRDefault="00824D49">
    <w:pPr>
      <w:jc w:val="center"/>
    </w:pPr>
    <w:r>
      <w:rPr>
        <w:noProof/>
      </w:rPr>
      <w:drawing>
        <wp:inline distT="114300" distB="114300" distL="114300" distR="114300" wp14:anchorId="3C1C4705" wp14:editId="23DD65A2">
          <wp:extent cx="695325" cy="695325"/>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95325" cy="6953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F0C20"/>
    <w:multiLevelType w:val="hybridMultilevel"/>
    <w:tmpl w:val="B538BD5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F847CBD"/>
    <w:multiLevelType w:val="hybridMultilevel"/>
    <w:tmpl w:val="7108B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9B583C"/>
    <w:multiLevelType w:val="hybridMultilevel"/>
    <w:tmpl w:val="994C8164"/>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 w15:restartNumberingAfterBreak="0">
    <w:nsid w:val="37B12FBB"/>
    <w:multiLevelType w:val="multilevel"/>
    <w:tmpl w:val="AA0E8B0A"/>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9DF3C47"/>
    <w:multiLevelType w:val="hybridMultilevel"/>
    <w:tmpl w:val="731A0E62"/>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1301A40"/>
    <w:multiLevelType w:val="hybridMultilevel"/>
    <w:tmpl w:val="A1ACAF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
  </w:num>
  <w:num w:numId="2">
    <w:abstractNumId w:val="4"/>
  </w:num>
  <w:num w:numId="3">
    <w:abstractNumId w:val="5"/>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zY1MDEzszQys7CwMLJU0lEKTi0uzszPAykwqQUAjQZNzCwAAAA="/>
  </w:docVars>
  <w:rsids>
    <w:rsidRoot w:val="00F04FE5"/>
    <w:rsid w:val="0000436E"/>
    <w:rsid w:val="000061D9"/>
    <w:rsid w:val="00021212"/>
    <w:rsid w:val="0002260C"/>
    <w:rsid w:val="00036DB8"/>
    <w:rsid w:val="00036E7D"/>
    <w:rsid w:val="00045F02"/>
    <w:rsid w:val="00061090"/>
    <w:rsid w:val="000A6E9E"/>
    <w:rsid w:val="000C40CF"/>
    <w:rsid w:val="000D1373"/>
    <w:rsid w:val="000D72FA"/>
    <w:rsid w:val="000E7001"/>
    <w:rsid w:val="000F4D40"/>
    <w:rsid w:val="00136E13"/>
    <w:rsid w:val="00150A98"/>
    <w:rsid w:val="00152CD3"/>
    <w:rsid w:val="001638E9"/>
    <w:rsid w:val="00197BF5"/>
    <w:rsid w:val="001B0E55"/>
    <w:rsid w:val="001B62D8"/>
    <w:rsid w:val="001C0859"/>
    <w:rsid w:val="001E3493"/>
    <w:rsid w:val="001E5B2D"/>
    <w:rsid w:val="001F652F"/>
    <w:rsid w:val="00223030"/>
    <w:rsid w:val="00224FEC"/>
    <w:rsid w:val="00244060"/>
    <w:rsid w:val="00244FF8"/>
    <w:rsid w:val="00254466"/>
    <w:rsid w:val="00256272"/>
    <w:rsid w:val="00256A04"/>
    <w:rsid w:val="00272AA2"/>
    <w:rsid w:val="00276427"/>
    <w:rsid w:val="00282BC2"/>
    <w:rsid w:val="00291D25"/>
    <w:rsid w:val="002A5A4F"/>
    <w:rsid w:val="002B6120"/>
    <w:rsid w:val="002B7654"/>
    <w:rsid w:val="002E0492"/>
    <w:rsid w:val="002E51D1"/>
    <w:rsid w:val="002F49D1"/>
    <w:rsid w:val="002F6CA9"/>
    <w:rsid w:val="00314850"/>
    <w:rsid w:val="0033076C"/>
    <w:rsid w:val="003338D6"/>
    <w:rsid w:val="00371F39"/>
    <w:rsid w:val="00373F5F"/>
    <w:rsid w:val="00376A66"/>
    <w:rsid w:val="00395DFA"/>
    <w:rsid w:val="003B1203"/>
    <w:rsid w:val="003B1A37"/>
    <w:rsid w:val="003D6481"/>
    <w:rsid w:val="003D7A98"/>
    <w:rsid w:val="003E5501"/>
    <w:rsid w:val="003F6013"/>
    <w:rsid w:val="00404864"/>
    <w:rsid w:val="004248CE"/>
    <w:rsid w:val="00425043"/>
    <w:rsid w:val="00434D7E"/>
    <w:rsid w:val="0043515E"/>
    <w:rsid w:val="00436175"/>
    <w:rsid w:val="0043622D"/>
    <w:rsid w:val="004566CC"/>
    <w:rsid w:val="004619D9"/>
    <w:rsid w:val="0046233C"/>
    <w:rsid w:val="004711F3"/>
    <w:rsid w:val="00471D69"/>
    <w:rsid w:val="00481136"/>
    <w:rsid w:val="004A0E3A"/>
    <w:rsid w:val="004B1CE6"/>
    <w:rsid w:val="004B2D49"/>
    <w:rsid w:val="004E565A"/>
    <w:rsid w:val="00526557"/>
    <w:rsid w:val="00542E37"/>
    <w:rsid w:val="005457C9"/>
    <w:rsid w:val="0055658E"/>
    <w:rsid w:val="00561A7B"/>
    <w:rsid w:val="00561D77"/>
    <w:rsid w:val="00564378"/>
    <w:rsid w:val="00567302"/>
    <w:rsid w:val="00576E80"/>
    <w:rsid w:val="00582F81"/>
    <w:rsid w:val="00593125"/>
    <w:rsid w:val="005B0CC2"/>
    <w:rsid w:val="005B277B"/>
    <w:rsid w:val="005C2D37"/>
    <w:rsid w:val="005D6442"/>
    <w:rsid w:val="00601B63"/>
    <w:rsid w:val="0060766C"/>
    <w:rsid w:val="00647EF6"/>
    <w:rsid w:val="00661B57"/>
    <w:rsid w:val="00661E47"/>
    <w:rsid w:val="00663B62"/>
    <w:rsid w:val="0068776B"/>
    <w:rsid w:val="00696881"/>
    <w:rsid w:val="006F2002"/>
    <w:rsid w:val="006F417F"/>
    <w:rsid w:val="00705ECA"/>
    <w:rsid w:val="00726C27"/>
    <w:rsid w:val="00732C9B"/>
    <w:rsid w:val="007357C4"/>
    <w:rsid w:val="00746FCE"/>
    <w:rsid w:val="007679A1"/>
    <w:rsid w:val="00774106"/>
    <w:rsid w:val="0079632F"/>
    <w:rsid w:val="007B4CAC"/>
    <w:rsid w:val="007D3C7A"/>
    <w:rsid w:val="007D73C1"/>
    <w:rsid w:val="007F128E"/>
    <w:rsid w:val="007F2F0F"/>
    <w:rsid w:val="0082389A"/>
    <w:rsid w:val="00824D49"/>
    <w:rsid w:val="008266FA"/>
    <w:rsid w:val="0083388D"/>
    <w:rsid w:val="00854045"/>
    <w:rsid w:val="008610CA"/>
    <w:rsid w:val="00880CFD"/>
    <w:rsid w:val="00882476"/>
    <w:rsid w:val="00886389"/>
    <w:rsid w:val="00890DE6"/>
    <w:rsid w:val="008B62D8"/>
    <w:rsid w:val="008C53DB"/>
    <w:rsid w:val="008F05E8"/>
    <w:rsid w:val="00926A89"/>
    <w:rsid w:val="00932A77"/>
    <w:rsid w:val="00933F90"/>
    <w:rsid w:val="00950E10"/>
    <w:rsid w:val="00952A7B"/>
    <w:rsid w:val="009622D3"/>
    <w:rsid w:val="00990059"/>
    <w:rsid w:val="00993D31"/>
    <w:rsid w:val="009B2BBC"/>
    <w:rsid w:val="009C5A47"/>
    <w:rsid w:val="009D3E19"/>
    <w:rsid w:val="009E5012"/>
    <w:rsid w:val="009E6DD3"/>
    <w:rsid w:val="009F69C4"/>
    <w:rsid w:val="00A0001B"/>
    <w:rsid w:val="00A04317"/>
    <w:rsid w:val="00A27150"/>
    <w:rsid w:val="00A551A6"/>
    <w:rsid w:val="00A6037B"/>
    <w:rsid w:val="00A80436"/>
    <w:rsid w:val="00A80A02"/>
    <w:rsid w:val="00B163C8"/>
    <w:rsid w:val="00B227D1"/>
    <w:rsid w:val="00B32A4E"/>
    <w:rsid w:val="00B37225"/>
    <w:rsid w:val="00B51FD1"/>
    <w:rsid w:val="00B565F4"/>
    <w:rsid w:val="00B60C45"/>
    <w:rsid w:val="00B64111"/>
    <w:rsid w:val="00B66671"/>
    <w:rsid w:val="00B96BFB"/>
    <w:rsid w:val="00BC5B22"/>
    <w:rsid w:val="00BD271F"/>
    <w:rsid w:val="00C20F14"/>
    <w:rsid w:val="00C25D59"/>
    <w:rsid w:val="00C4110B"/>
    <w:rsid w:val="00C42363"/>
    <w:rsid w:val="00C50DBF"/>
    <w:rsid w:val="00C542B8"/>
    <w:rsid w:val="00C649AE"/>
    <w:rsid w:val="00C71632"/>
    <w:rsid w:val="00C74F5C"/>
    <w:rsid w:val="00C8708B"/>
    <w:rsid w:val="00CB0A93"/>
    <w:rsid w:val="00D173B1"/>
    <w:rsid w:val="00D324A1"/>
    <w:rsid w:val="00D3253E"/>
    <w:rsid w:val="00D471CA"/>
    <w:rsid w:val="00D50032"/>
    <w:rsid w:val="00D57403"/>
    <w:rsid w:val="00D63963"/>
    <w:rsid w:val="00D8043B"/>
    <w:rsid w:val="00D85070"/>
    <w:rsid w:val="00D954AF"/>
    <w:rsid w:val="00D970A4"/>
    <w:rsid w:val="00DA70ED"/>
    <w:rsid w:val="00DB0EA5"/>
    <w:rsid w:val="00DB6FE2"/>
    <w:rsid w:val="00DD10B4"/>
    <w:rsid w:val="00DE74E8"/>
    <w:rsid w:val="00DF1993"/>
    <w:rsid w:val="00DF2C45"/>
    <w:rsid w:val="00DF3B50"/>
    <w:rsid w:val="00DF53F7"/>
    <w:rsid w:val="00E07C4F"/>
    <w:rsid w:val="00E1571D"/>
    <w:rsid w:val="00E65D5E"/>
    <w:rsid w:val="00E773A7"/>
    <w:rsid w:val="00E868D0"/>
    <w:rsid w:val="00E94D6F"/>
    <w:rsid w:val="00E95188"/>
    <w:rsid w:val="00E9720D"/>
    <w:rsid w:val="00EA29BF"/>
    <w:rsid w:val="00EA52BC"/>
    <w:rsid w:val="00EB6C9A"/>
    <w:rsid w:val="00ED0389"/>
    <w:rsid w:val="00EF415D"/>
    <w:rsid w:val="00EF4639"/>
    <w:rsid w:val="00EF5EEA"/>
    <w:rsid w:val="00F04FE5"/>
    <w:rsid w:val="00F078D9"/>
    <w:rsid w:val="00F47508"/>
    <w:rsid w:val="00F64BBA"/>
    <w:rsid w:val="00F75CEA"/>
    <w:rsid w:val="00F80488"/>
    <w:rsid w:val="00F84155"/>
    <w:rsid w:val="00F93152"/>
    <w:rsid w:val="00FA278F"/>
    <w:rsid w:val="00FC3275"/>
    <w:rsid w:val="00FF46A7"/>
    <w:rsid w:val="00FF6D72"/>
    <w:rsid w:val="00FF79E0"/>
    <w:rsid w:val="010D897F"/>
    <w:rsid w:val="010FEDDA"/>
    <w:rsid w:val="0159CAE9"/>
    <w:rsid w:val="068B331F"/>
    <w:rsid w:val="0718B867"/>
    <w:rsid w:val="078153F2"/>
    <w:rsid w:val="0821C70B"/>
    <w:rsid w:val="09B4620C"/>
    <w:rsid w:val="09E9786F"/>
    <w:rsid w:val="0A2E6F5E"/>
    <w:rsid w:val="0A73664D"/>
    <w:rsid w:val="0BA565CD"/>
    <w:rsid w:val="0BADE59C"/>
    <w:rsid w:val="0D280650"/>
    <w:rsid w:val="0E9FF7F7"/>
    <w:rsid w:val="0EA1CF72"/>
    <w:rsid w:val="0F7107D3"/>
    <w:rsid w:val="0FB5785D"/>
    <w:rsid w:val="0FB63C2B"/>
    <w:rsid w:val="1036E319"/>
    <w:rsid w:val="11D70141"/>
    <w:rsid w:val="143FBE31"/>
    <w:rsid w:val="14DE7D53"/>
    <w:rsid w:val="160602D9"/>
    <w:rsid w:val="1733E5D9"/>
    <w:rsid w:val="18E0E309"/>
    <w:rsid w:val="1C42B0BA"/>
    <w:rsid w:val="1CA89AD3"/>
    <w:rsid w:val="1CFE9448"/>
    <w:rsid w:val="1D5D835D"/>
    <w:rsid w:val="1F5123B3"/>
    <w:rsid w:val="24233656"/>
    <w:rsid w:val="24E392BC"/>
    <w:rsid w:val="281F67BE"/>
    <w:rsid w:val="286FA537"/>
    <w:rsid w:val="294AABEA"/>
    <w:rsid w:val="29A76975"/>
    <w:rsid w:val="2AEAD269"/>
    <w:rsid w:val="2B61B792"/>
    <w:rsid w:val="2B788901"/>
    <w:rsid w:val="2C54B7B2"/>
    <w:rsid w:val="2E114AF6"/>
    <w:rsid w:val="2E870092"/>
    <w:rsid w:val="2E998602"/>
    <w:rsid w:val="300C753C"/>
    <w:rsid w:val="311EC976"/>
    <w:rsid w:val="319C3EA7"/>
    <w:rsid w:val="3281FDE0"/>
    <w:rsid w:val="329EDDA7"/>
    <w:rsid w:val="330F27D3"/>
    <w:rsid w:val="3734B881"/>
    <w:rsid w:val="37D3AA74"/>
    <w:rsid w:val="3808C0D7"/>
    <w:rsid w:val="38F4319D"/>
    <w:rsid w:val="3A7EEE65"/>
    <w:rsid w:val="3FB1275F"/>
    <w:rsid w:val="3FDFEDF0"/>
    <w:rsid w:val="4050AA4F"/>
    <w:rsid w:val="42716F65"/>
    <w:rsid w:val="43A1ABBF"/>
    <w:rsid w:val="44BFA332"/>
    <w:rsid w:val="455F2205"/>
    <w:rsid w:val="47FBCBE8"/>
    <w:rsid w:val="487F4CF6"/>
    <w:rsid w:val="4888223E"/>
    <w:rsid w:val="48A74563"/>
    <w:rsid w:val="4A25B6FB"/>
    <w:rsid w:val="4B8D35D8"/>
    <w:rsid w:val="4C812364"/>
    <w:rsid w:val="4CF97F7C"/>
    <w:rsid w:val="4E3CE870"/>
    <w:rsid w:val="4FA6CDB9"/>
    <w:rsid w:val="51D89555"/>
    <w:rsid w:val="529933A8"/>
    <w:rsid w:val="542F53C2"/>
    <w:rsid w:val="545ABD8B"/>
    <w:rsid w:val="5554958E"/>
    <w:rsid w:val="557E9E9A"/>
    <w:rsid w:val="59FD137B"/>
    <w:rsid w:val="5A846A2D"/>
    <w:rsid w:val="5A86CE88"/>
    <w:rsid w:val="5D32454A"/>
    <w:rsid w:val="5F062D61"/>
    <w:rsid w:val="603E288D"/>
    <w:rsid w:val="60F9C73C"/>
    <w:rsid w:val="61116D15"/>
    <w:rsid w:val="6139FF49"/>
    <w:rsid w:val="63A2C056"/>
    <w:rsid w:val="64F040E4"/>
    <w:rsid w:val="64FEACE9"/>
    <w:rsid w:val="65DD8925"/>
    <w:rsid w:val="661DE612"/>
    <w:rsid w:val="66F3C1C6"/>
    <w:rsid w:val="676FD1EE"/>
    <w:rsid w:val="6803DEDC"/>
    <w:rsid w:val="68B1380C"/>
    <w:rsid w:val="6994EE1D"/>
    <w:rsid w:val="6B3AE826"/>
    <w:rsid w:val="6B4DE1EF"/>
    <w:rsid w:val="6B6E0550"/>
    <w:rsid w:val="6C1EF1CB"/>
    <w:rsid w:val="6D40EBFC"/>
    <w:rsid w:val="6D6CAFC2"/>
    <w:rsid w:val="6E2CFA81"/>
    <w:rsid w:val="6FB52793"/>
    <w:rsid w:val="70D58361"/>
    <w:rsid w:val="72B3ECD1"/>
    <w:rsid w:val="750F8E69"/>
    <w:rsid w:val="762FBA39"/>
    <w:rsid w:val="77038526"/>
    <w:rsid w:val="797EEFC1"/>
    <w:rsid w:val="7A0B6D55"/>
    <w:rsid w:val="7D588F34"/>
    <w:rsid w:val="7F9332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FD5B"/>
  <w15:docId w15:val="{203FEC6E-CBC9-4848-860B-5C67557A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rFonts w:ascii="Calibri" w:eastAsia="Calibri" w:hAnsi="Calibri" w:cs="Calibri"/>
      <w:b/>
      <w:sz w:val="24"/>
      <w:szCs w:val="24"/>
    </w:rPr>
  </w:style>
  <w:style w:type="paragraph" w:styleId="Heading3">
    <w:name w:val="heading 3"/>
    <w:basedOn w:val="Normal"/>
    <w:next w:val="Normal"/>
    <w:uiPriority w:val="9"/>
    <w:unhideWhenUsed/>
    <w:qFormat/>
    <w:pPr>
      <w:keepNext/>
      <w:keepLines/>
      <w:spacing w:before="360" w:after="120"/>
      <w:outlineLvl w:val="2"/>
    </w:pPr>
    <w:rPr>
      <w:rFonts w:ascii="Calibri" w:eastAsia="Calibri" w:hAnsi="Calibri" w:cs="Calibri"/>
      <w:b/>
      <w:sz w:val="24"/>
      <w:szCs w:val="24"/>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21212"/>
    <w:pPr>
      <w:ind w:left="720"/>
      <w:contextualSpacing/>
    </w:pPr>
  </w:style>
  <w:style w:type="paragraph" w:styleId="Header">
    <w:name w:val="header"/>
    <w:basedOn w:val="Normal"/>
    <w:link w:val="HeaderChar"/>
    <w:uiPriority w:val="99"/>
    <w:semiHidden/>
    <w:unhideWhenUsed/>
    <w:rsid w:val="004B2D49"/>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4B2D49"/>
  </w:style>
  <w:style w:type="paragraph" w:styleId="Footer">
    <w:name w:val="footer"/>
    <w:basedOn w:val="Normal"/>
    <w:link w:val="FooterChar"/>
    <w:uiPriority w:val="99"/>
    <w:semiHidden/>
    <w:unhideWhenUsed/>
    <w:rsid w:val="004B2D49"/>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4B2D49"/>
  </w:style>
  <w:style w:type="character" w:styleId="Hyperlink">
    <w:name w:val="Hyperlink"/>
    <w:basedOn w:val="DefaultParagraphFont"/>
    <w:uiPriority w:val="99"/>
    <w:unhideWhenUsed/>
    <w:rsid w:val="00B66671"/>
    <w:rPr>
      <w:color w:val="0000FF" w:themeColor="hyperlink"/>
      <w:u w:val="single"/>
    </w:rPr>
  </w:style>
  <w:style w:type="character" w:styleId="UnresolvedMention">
    <w:name w:val="Unresolved Mention"/>
    <w:basedOn w:val="DefaultParagraphFont"/>
    <w:uiPriority w:val="99"/>
    <w:semiHidden/>
    <w:unhideWhenUsed/>
    <w:rsid w:val="00B66671"/>
    <w:rPr>
      <w:color w:val="605E5C"/>
      <w:shd w:val="clear" w:color="auto" w:fill="E1DFDD"/>
    </w:rPr>
  </w:style>
  <w:style w:type="character" w:styleId="FollowedHyperlink">
    <w:name w:val="FollowedHyperlink"/>
    <w:basedOn w:val="DefaultParagraphFont"/>
    <w:uiPriority w:val="99"/>
    <w:semiHidden/>
    <w:unhideWhenUsed/>
    <w:rsid w:val="00952A7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90579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docs.google.com/document/d/15doXiZA_7YknDzBqETOX9zspkzMdc_ps88HS8sqq01A/edit?usp=sharing" TargetMode="External"/><Relationship Id="rId13" Type="http://schemas.openxmlformats.org/officeDocument/2006/relationships/footer" Target="footer2.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https://comptoncollege-my.sharepoint.com/:w:/g/personal/sjohnson_compton_edu/ERv7xF41qptNqHvkT7rAVnkBf7AC91pM4UPXtghSuIO7dA" TargetMode="External"/><Relationship Id="rId12" Type="http://schemas.openxmlformats.org/officeDocument/2006/relationships/header" Target="header2.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docs.google.com/document/d/1OtFFMawkJ1aUFqjOUs2yWha_xytNtzfMXBpow7J1_JM/edit?usp=sharing"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A075100CCC2439C6C59EBD870AD93" ma:contentTypeVersion="15" ma:contentTypeDescription="Create a new document." ma:contentTypeScope="" ma:versionID="18bf43e84084a961ae90c8033218ef5d">
  <xsd:schema xmlns:xsd="http://www.w3.org/2001/XMLSchema" xmlns:xs="http://www.w3.org/2001/XMLSchema" xmlns:p="http://schemas.microsoft.com/office/2006/metadata/properties" xmlns:ns2="0fdf87a7-f9cf-4586-b3f6-a593b3fb8cb6" xmlns:ns3="b1b3ff20-403c-4f54-9938-a1f560f1863e" targetNamespace="http://schemas.microsoft.com/office/2006/metadata/properties" ma:root="true" ma:fieldsID="bbb6cff70591390ba8162b171a3ef820" ns2:_="" ns3:_="">
    <xsd:import namespace="0fdf87a7-f9cf-4586-b3f6-a593b3fb8cb6"/>
    <xsd:import namespace="b1b3ff20-403c-4f54-9938-a1f560f1863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df87a7-f9cf-4586-b3f6-a593b3fb8c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4091207-ce1c-4ccc-a85f-94e969b489c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1b3ff20-403c-4f54-9938-a1f560f186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afe34f9-5592-44fb-a6db-3a1503b25e47}" ma:internalName="TaxCatchAll" ma:showField="CatchAllData" ma:web="b1b3ff20-403c-4f54-9938-a1f560f18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1b3ff20-403c-4f54-9938-a1f560f1863e" xsi:nil="true"/>
    <lcf76f155ced4ddcb4097134ff3c332f xmlns="0fdf87a7-f9cf-4586-b3f6-a593b3fb8c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A24CF4C-1123-4388-9DA1-41AAEF7BD97E}"/>
</file>

<file path=customXml/itemProps2.xml><?xml version="1.0" encoding="utf-8"?>
<ds:datastoreItem xmlns:ds="http://schemas.openxmlformats.org/officeDocument/2006/customXml" ds:itemID="{0BA9E341-AF95-49C5-B621-513FAFC849EA}"/>
</file>

<file path=customXml/itemProps3.xml><?xml version="1.0" encoding="utf-8"?>
<ds:datastoreItem xmlns:ds="http://schemas.openxmlformats.org/officeDocument/2006/customXml" ds:itemID="{96771EDA-7FEF-4F33-B6A7-CF0F8C9D95A8}"/>
</file>

<file path=docProps/app.xml><?xml version="1.0" encoding="utf-8"?>
<Properties xmlns="http://schemas.openxmlformats.org/officeDocument/2006/extended-properties" xmlns:vt="http://schemas.openxmlformats.org/officeDocument/2006/docPropsVTypes">
  <Template>Normal</Template>
  <TotalTime>60</TotalTime>
  <Pages>5</Pages>
  <Words>952</Words>
  <Characters>5433</Characters>
  <Application>Microsoft Office Word</Application>
  <DocSecurity>0</DocSecurity>
  <Lines>45</Lines>
  <Paragraphs>12</Paragraphs>
  <ScaleCrop>false</ScaleCrop>
  <Company/>
  <LinksUpToDate>false</LinksUpToDate>
  <CharactersWithSpaces>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M Johnson</dc:creator>
  <cp:keywords/>
  <cp:lastModifiedBy>Susan M Johnson</cp:lastModifiedBy>
  <cp:revision>67</cp:revision>
  <dcterms:created xsi:type="dcterms:W3CDTF">2021-05-26T23:01:00Z</dcterms:created>
  <dcterms:modified xsi:type="dcterms:W3CDTF">2021-05-27T20:10:00Z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0x01010069BA075100CCC2439C6C59EBD870AD93</vt:lpwstr>
  </property>
</Properties>
</file>