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alibri" w:cs="Calibri" w:eastAsia="Calibri" w:hAnsi="Calibri"/>
          <w:highlight w:val="white"/>
        </w:rPr>
      </w:pPr>
      <w:r w:rsidDel="00000000" w:rsidR="00000000" w:rsidRPr="00000000">
        <w:rPr>
          <w:rtl w:val="0"/>
        </w:rPr>
      </w:r>
    </w:p>
    <w:tbl>
      <w:tblPr>
        <w:tblStyle w:val="Table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3345"/>
        <w:gridCol w:w="1035"/>
        <w:gridCol w:w="3750"/>
        <w:tblGridChange w:id="0">
          <w:tblGrid>
            <w:gridCol w:w="1230"/>
            <w:gridCol w:w="3345"/>
            <w:gridCol w:w="1035"/>
            <w:gridCol w:w="3750"/>
          </w:tblGrid>
        </w:tblGridChange>
      </w:tblGrid>
      <w:tr>
        <w:trPr>
          <w:cantSplit w:val="0"/>
          <w:trHeight w:val="420" w:hRule="atLeast"/>
          <w:tblHeader w:val="0"/>
        </w:trPr>
        <w:tc>
          <w:tcPr>
            <w:gridSpan w:val="4"/>
            <w:tcBorders>
              <w:top w:color="d9d9d9" w:space="0" w:sz="8" w:val="single"/>
              <w:left w:color="d9d9d9" w:space="0" w:sz="8" w:val="single"/>
              <w:bottom w:color="d9d9d9" w:space="0" w:sz="8" w:val="single"/>
              <w:right w:color="d9d9d9" w:space="0" w:sz="8" w:val="single"/>
            </w:tcBorders>
            <w:shd w:fill="f3f3f3" w:val="clear"/>
            <w:tcMar>
              <w:top w:w="100.0" w:type="dxa"/>
              <w:left w:w="100.0" w:type="dxa"/>
              <w:bottom w:w="100.0" w:type="dxa"/>
              <w:right w:w="100.0" w:type="dxa"/>
            </w:tcMar>
          </w:tcPr>
          <w:p w:rsidR="00000000" w:rsidDel="00000000" w:rsidP="00000000" w:rsidRDefault="00000000" w:rsidRPr="00000000" w14:paraId="00000002">
            <w:pPr>
              <w:pageBreakBefore w:val="0"/>
              <w:widowControl w:val="0"/>
              <w:spacing w:line="180" w:lineRule="auto"/>
              <w:rPr>
                <w:rFonts w:ascii="Calibri" w:cs="Calibri" w:eastAsia="Calibri" w:hAnsi="Calibri"/>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6">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Agenda</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7">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Faculty Course Review Committee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8">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Time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9">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12-12:55pm</w:t>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Facilitator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Jasmine Phillips</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Location</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pageBreakBefore w:val="0"/>
              <w:widowControl w:val="0"/>
              <w:spacing w:line="180" w:lineRule="auto"/>
              <w:rPr>
                <w:rFonts w:ascii="Calibri" w:cs="Calibri" w:eastAsia="Calibri" w:hAnsi="Calibri"/>
                <w:sz w:val="20"/>
                <w:szCs w:val="20"/>
                <w:highlight w:val="white"/>
              </w:rPr>
            </w:pPr>
            <w:hyperlink r:id="rId6">
              <w:r w:rsidDel="00000000" w:rsidR="00000000" w:rsidRPr="00000000">
                <w:rPr>
                  <w:rFonts w:ascii="Calibri" w:cs="Calibri" w:eastAsia="Calibri" w:hAnsi="Calibri"/>
                  <w:color w:val="1155cc"/>
                  <w:sz w:val="18"/>
                  <w:szCs w:val="18"/>
                  <w:highlight w:val="white"/>
                  <w:u w:val="single"/>
                  <w:rtl w:val="0"/>
                </w:rPr>
                <w:t xml:space="preserve">ZOOM</w:t>
              </w:r>
            </w:hyperlink>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Date1</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02</w:t>
            </w:r>
            <w:r w:rsidDel="00000000" w:rsidR="00000000" w:rsidRPr="00000000">
              <w:rPr>
                <w:rFonts w:ascii="Calibri" w:cs="Calibri" w:eastAsia="Calibri" w:hAnsi="Calibri"/>
                <w:highlight w:val="white"/>
                <w:rtl w:val="0"/>
              </w:rPr>
              <w:t xml:space="preserve">-23-21</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0">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Recorder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Alister Caddy</w:t>
            </w:r>
          </w:p>
        </w:tc>
      </w:tr>
    </w:tbl>
    <w:p w:rsidR="00000000" w:rsidDel="00000000" w:rsidP="00000000" w:rsidRDefault="00000000" w:rsidRPr="00000000" w14:paraId="00000012">
      <w:pPr>
        <w:pageBreakBefore w:val="0"/>
        <w:rPr>
          <w:rFonts w:ascii="Calibri" w:cs="Calibri" w:eastAsia="Calibri" w:hAnsi="Calibri"/>
          <w:highlight w:val="white"/>
        </w:rPr>
      </w:pPr>
      <w:r w:rsidDel="00000000" w:rsidR="00000000" w:rsidRPr="00000000">
        <w:rPr>
          <w:rtl w:val="0"/>
        </w:rPr>
      </w:r>
    </w:p>
    <w:tbl>
      <w:tblPr>
        <w:tblStyle w:val="Table2"/>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tcPr>
          <w:p w:rsidR="00000000" w:rsidDel="00000000" w:rsidP="00000000" w:rsidRDefault="00000000" w:rsidRPr="00000000" w14:paraId="00000013">
            <w:pPr>
              <w:pageBreakBefore w:val="0"/>
              <w:widowControl w:val="0"/>
              <w:spacing w:line="1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Vision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tcPr>
          <w:p w:rsidR="00000000" w:rsidDel="00000000" w:rsidP="00000000" w:rsidRDefault="00000000" w:rsidRPr="00000000" w14:paraId="00000014">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will be the leading institution of student learning and success in higher education. </w:t>
            </w: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tcPr>
          <w:p w:rsidR="00000000" w:rsidDel="00000000" w:rsidP="00000000" w:rsidRDefault="00000000" w:rsidRPr="00000000" w14:paraId="00000015">
            <w:pPr>
              <w:pageBreakBefore w:val="0"/>
              <w:widowControl w:val="0"/>
              <w:spacing w:line="1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Mission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tcPr>
          <w:p w:rsidR="00000000" w:rsidDel="00000000" w:rsidP="00000000" w:rsidRDefault="00000000" w:rsidRPr="00000000" w14:paraId="00000016">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r w:rsidDel="00000000" w:rsidR="00000000" w:rsidRPr="00000000">
              <w:rPr>
                <w:rtl w:val="0"/>
              </w:rPr>
            </w:r>
          </w:p>
        </w:tc>
      </w:tr>
    </w:tbl>
    <w:p w:rsidR="00000000" w:rsidDel="00000000" w:rsidP="00000000" w:rsidRDefault="00000000" w:rsidRPr="00000000" w14:paraId="00000017">
      <w:pPr>
        <w:pageBreakBefore w:val="0"/>
        <w:spacing w:line="180" w:lineRule="auto"/>
        <w:rPr>
          <w:rFonts w:ascii="Calibri" w:cs="Calibri" w:eastAsia="Calibri" w:hAnsi="Calibri"/>
          <w:highlight w:val="white"/>
        </w:rPr>
      </w:pPr>
      <w:r w:rsidDel="00000000" w:rsidR="00000000" w:rsidRPr="00000000">
        <w:rPr>
          <w:rtl w:val="0"/>
        </w:rPr>
      </w:r>
    </w:p>
    <w:tbl>
      <w:tblPr>
        <w:tblStyle w:val="Table3"/>
        <w:tblW w:w="937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255"/>
        <w:gridCol w:w="2250"/>
        <w:gridCol w:w="255"/>
        <w:gridCol w:w="1965"/>
        <w:gridCol w:w="255"/>
        <w:gridCol w:w="1860"/>
        <w:tblGridChange w:id="0">
          <w:tblGrid>
            <w:gridCol w:w="2535"/>
            <w:gridCol w:w="255"/>
            <w:gridCol w:w="2250"/>
            <w:gridCol w:w="255"/>
            <w:gridCol w:w="1965"/>
            <w:gridCol w:w="255"/>
            <w:gridCol w:w="1860"/>
          </w:tblGrid>
        </w:tblGridChange>
      </w:tblGrid>
      <w:tr>
        <w:trPr>
          <w:cantSplit w:val="0"/>
          <w:trHeight w:val="460" w:hRule="atLeast"/>
          <w:tblHeader w:val="0"/>
        </w:trPr>
        <w:tc>
          <w:tcPr>
            <w:gridSpan w:val="7"/>
            <w:tcBorders>
              <w:top w:color="d9d9d9" w:space="0" w:sz="4" w:val="single"/>
              <w:left w:color="cccccc"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18">
            <w:pPr>
              <w:pageBreakBefore w:val="0"/>
              <w:spacing w:line="180" w:lineRule="auto"/>
              <w:rPr>
                <w:rFonts w:ascii="Calibri" w:cs="Calibri" w:eastAsia="Calibri" w:hAnsi="Calibri"/>
                <w:b w:val="1"/>
              </w:rPr>
            </w:pPr>
            <w:r w:rsidDel="00000000" w:rsidR="00000000" w:rsidRPr="00000000">
              <w:rPr>
                <w:rFonts w:ascii="Calibri" w:cs="Calibri" w:eastAsia="Calibri" w:hAnsi="Calibri"/>
                <w:b w:val="1"/>
                <w:rtl w:val="0"/>
              </w:rPr>
              <w:t xml:space="preserve">ATTENDEES</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F">
            <w:pPr>
              <w:pageBreakBefore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0">
            <w:pPr>
              <w:pageBreakBefore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1">
            <w:pPr>
              <w:pageBreakBefore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22">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3">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4">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25">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Guests</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6">
            <w:pPr>
              <w:pageBreakBefore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7">
            <w:pPr>
              <w:pageBreakBefore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8">
            <w:pPr>
              <w:pageBreakBefore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29">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A">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B">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2C">
            <w:pPr>
              <w:pageBreakBefore w:val="0"/>
              <w:widowControl w:val="0"/>
              <w:spacing w:line="180" w:lineRule="auto"/>
              <w:rPr>
                <w:rFonts w:ascii="Calibri" w:cs="Calibri" w:eastAsia="Calibri" w:hAnsi="Calibri"/>
                <w:highlight w:val="white"/>
              </w:rPr>
            </w:pPr>
            <w:r w:rsidDel="00000000" w:rsidR="00000000" w:rsidRPr="00000000">
              <w:rPr>
                <w:rtl w:val="0"/>
              </w:rPr>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D">
            <w:pPr>
              <w:pageBreakBefore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E">
            <w:pPr>
              <w:pageBreakBefore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F">
            <w:pPr>
              <w:pageBreakBefore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30">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31">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32">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33">
            <w:pPr>
              <w:pageBreakBefore w:val="0"/>
              <w:widowControl w:val="0"/>
              <w:spacing w:line="18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34">
      <w:pPr>
        <w:pageBreakBefore w:val="0"/>
        <w:spacing w:line="276" w:lineRule="auto"/>
        <w:rPr>
          <w:rFonts w:ascii="Calibri" w:cs="Calibri" w:eastAsia="Calibri" w:hAnsi="Calibri"/>
          <w:highlight w:val="white"/>
        </w:rPr>
      </w:pPr>
      <w:r w:rsidDel="00000000" w:rsidR="00000000" w:rsidRPr="00000000">
        <w:rPr>
          <w:rtl w:val="0"/>
        </w:rPr>
      </w:r>
    </w:p>
    <w:tbl>
      <w:tblPr>
        <w:tblStyle w:val="Table4"/>
        <w:tblW w:w="937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5"/>
        <w:tblGridChange w:id="0">
          <w:tblGrid>
            <w:gridCol w:w="937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5">
            <w:pPr>
              <w:pageBreakBefore w:val="0"/>
              <w:spacing w:line="276" w:lineRule="auto"/>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pStyle w:val="Heading2"/>
              <w:pageBreakBefore w:val="0"/>
              <w:spacing w:line="276" w:lineRule="auto"/>
              <w:rPr/>
            </w:pPr>
            <w:bookmarkStart w:colFirst="0" w:colLast="0" w:name="_3tk6d0856n2o" w:id="0"/>
            <w:bookmarkEnd w:id="0"/>
            <w:r w:rsidDel="00000000" w:rsidR="00000000" w:rsidRPr="00000000">
              <w:rPr>
                <w:rtl w:val="0"/>
              </w:rPr>
              <w:t xml:space="preserve">AGENDA:</w:t>
            </w:r>
          </w:p>
          <w:p w:rsidR="00000000" w:rsidDel="00000000" w:rsidP="00000000" w:rsidRDefault="00000000" w:rsidRPr="00000000" w14:paraId="00000037">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CALL TO ORDER</w:t>
            </w:r>
          </w:p>
          <w:p w:rsidR="00000000" w:rsidDel="00000000" w:rsidP="00000000" w:rsidRDefault="00000000" w:rsidRPr="00000000" w14:paraId="00000038">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APPROVAL OF AGENDA</w:t>
            </w:r>
          </w:p>
          <w:p w:rsidR="00000000" w:rsidDel="00000000" w:rsidP="00000000" w:rsidRDefault="00000000" w:rsidRPr="00000000" w14:paraId="00000039">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REVIEW AND APPROVAL OF PREVIOUS MINUTES</w:t>
            </w:r>
          </w:p>
          <w:p w:rsidR="00000000" w:rsidDel="00000000" w:rsidP="00000000" w:rsidRDefault="00000000" w:rsidRPr="00000000" w14:paraId="0000003A">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REPORTS </w:t>
            </w:r>
          </w:p>
          <w:p w:rsidR="00000000" w:rsidDel="00000000" w:rsidP="00000000" w:rsidRDefault="00000000" w:rsidRPr="00000000" w14:paraId="0000003B">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Update on spring 2021 demo list</w:t>
            </w:r>
          </w:p>
          <w:p w:rsidR="00000000" w:rsidDel="00000000" w:rsidP="00000000" w:rsidRDefault="00000000" w:rsidRPr="00000000" w14:paraId="0000003C">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Update on Local POCR application process</w:t>
            </w:r>
          </w:p>
          <w:p w:rsidR="00000000" w:rsidDel="00000000" w:rsidP="00000000" w:rsidRDefault="00000000" w:rsidRPr="00000000" w14:paraId="0000003D">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UNFINISHED BUSINESS </w:t>
            </w:r>
          </w:p>
          <w:p w:rsidR="00000000" w:rsidDel="00000000" w:rsidP="00000000" w:rsidRDefault="00000000" w:rsidRPr="00000000" w14:paraId="0000003E">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None</w:t>
            </w:r>
          </w:p>
          <w:p w:rsidR="00000000" w:rsidDel="00000000" w:rsidP="00000000" w:rsidRDefault="00000000" w:rsidRPr="00000000" w14:paraId="0000003F">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ACTIONABLE AND DISCUSSION ITEMS</w:t>
            </w:r>
          </w:p>
          <w:p w:rsidR="00000000" w:rsidDel="00000000" w:rsidP="00000000" w:rsidRDefault="00000000" w:rsidRPr="00000000" w14:paraId="00000040">
            <w:pPr>
              <w:pageBreakBefore w:val="0"/>
              <w:numPr>
                <w:ilvl w:val="1"/>
                <w:numId w:val="1"/>
              </w:numPr>
              <w:spacing w:line="276"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None</w:t>
            </w:r>
          </w:p>
          <w:p w:rsidR="00000000" w:rsidDel="00000000" w:rsidP="00000000" w:rsidRDefault="00000000" w:rsidRPr="00000000" w14:paraId="00000041">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INFORMATIONAL ITEMS</w:t>
            </w:r>
          </w:p>
          <w:p w:rsidR="00000000" w:rsidDel="00000000" w:rsidP="00000000" w:rsidRDefault="00000000" w:rsidRPr="00000000" w14:paraId="00000042">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Change in chairing FCRC</w:t>
            </w:r>
          </w:p>
          <w:p w:rsidR="00000000" w:rsidDel="00000000" w:rsidP="00000000" w:rsidRDefault="00000000" w:rsidRPr="00000000" w14:paraId="00000043">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Discuss recertification process </w:t>
            </w:r>
          </w:p>
          <w:p w:rsidR="00000000" w:rsidDel="00000000" w:rsidP="00000000" w:rsidRDefault="00000000" w:rsidRPr="00000000" w14:paraId="00000044">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ANNOUNCEMENTS</w:t>
            </w:r>
          </w:p>
          <w:p w:rsidR="00000000" w:rsidDel="00000000" w:rsidP="00000000" w:rsidRDefault="00000000" w:rsidRPr="00000000" w14:paraId="00000045">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Helen Graves Announcement</w:t>
            </w:r>
          </w:p>
          <w:p w:rsidR="00000000" w:rsidDel="00000000" w:rsidP="00000000" w:rsidRDefault="00000000" w:rsidRPr="00000000" w14:paraId="00000046">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FUTURE AGENDA ITEMS</w:t>
            </w:r>
          </w:p>
          <w:p w:rsidR="00000000" w:rsidDel="00000000" w:rsidP="00000000" w:rsidRDefault="00000000" w:rsidRPr="00000000" w14:paraId="00000047">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None</w:t>
            </w:r>
          </w:p>
          <w:p w:rsidR="00000000" w:rsidDel="00000000" w:rsidP="00000000" w:rsidRDefault="00000000" w:rsidRPr="00000000" w14:paraId="00000048">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ADJOURNMENT</w:t>
            </w:r>
          </w:p>
        </w:tc>
      </w:tr>
    </w:tbl>
    <w:p w:rsidR="00000000" w:rsidDel="00000000" w:rsidP="00000000" w:rsidRDefault="00000000" w:rsidRPr="00000000" w14:paraId="00000049">
      <w:pPr>
        <w:pageBreakBefore w:val="0"/>
        <w:spacing w:line="276" w:lineRule="auto"/>
        <w:rPr>
          <w:rFonts w:ascii="Calibri" w:cs="Calibri" w:eastAsia="Calibri" w:hAnsi="Calibri"/>
          <w:highlight w:val="white"/>
        </w:rPr>
      </w:pPr>
      <w:r w:rsidDel="00000000" w:rsidR="00000000" w:rsidRPr="00000000">
        <w:rPr>
          <w:rtl w:val="0"/>
        </w:rPr>
      </w:r>
    </w:p>
    <w:tbl>
      <w:tblPr>
        <w:tblStyle w:val="Table5"/>
        <w:tblW w:w="9405.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05"/>
        <w:tblGridChange w:id="0">
          <w:tblGrid>
            <w:gridCol w:w="940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A">
            <w:pPr>
              <w:pageBreakBefore w:val="0"/>
              <w:spacing w:line="276" w:lineRule="auto"/>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pStyle w:val="Heading3"/>
              <w:pageBreakBefore w:val="0"/>
              <w:spacing w:line="276" w:lineRule="auto"/>
              <w:rPr>
                <w:highlight w:val="white"/>
              </w:rPr>
            </w:pPr>
            <w:bookmarkStart w:colFirst="0" w:colLast="0" w:name="_n0q0hwgdz19m" w:id="1"/>
            <w:bookmarkEnd w:id="1"/>
            <w:r w:rsidDel="00000000" w:rsidR="00000000" w:rsidRPr="00000000">
              <w:rPr>
                <w:rtl w:val="0"/>
              </w:rPr>
              <w:t xml:space="preserve">Next Meeting:</w:t>
            </w:r>
            <w:r w:rsidDel="00000000" w:rsidR="00000000" w:rsidRPr="00000000">
              <w:rPr>
                <w:highlight w:val="white"/>
                <w:rtl w:val="0"/>
              </w:rPr>
              <w:t xml:space="preserve"> </w:t>
            </w:r>
          </w:p>
          <w:p w:rsidR="00000000" w:rsidDel="00000000" w:rsidP="00000000" w:rsidRDefault="00000000" w:rsidRPr="00000000" w14:paraId="0000004C">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Tuesday, March 23, 2021, 12 pm Zoom </w:t>
            </w:r>
          </w:p>
        </w:tc>
      </w:tr>
    </w:tbl>
    <w:p w:rsidR="00000000" w:rsidDel="00000000" w:rsidP="00000000" w:rsidRDefault="00000000" w:rsidRPr="00000000" w14:paraId="0000004D">
      <w:pPr>
        <w:pageBreakBefore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E">
      <w:pPr>
        <w:pageBreakBefore w:val="0"/>
        <w:rPr>
          <w:rFonts w:ascii="Calibri" w:cs="Calibri" w:eastAsia="Calibri" w:hAnsi="Calibri"/>
          <w:highlight w:val="white"/>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pageBreakBefore w:val="0"/>
      <w:jc w:val="center"/>
      <w:rPr>
        <w:rFonts w:ascii="Calibri" w:cs="Calibri" w:eastAsia="Calibri" w:hAnsi="Calibri"/>
        <w:i w:val="1"/>
        <w:sz w:val="18"/>
        <w:szCs w:val="18"/>
        <w:highlight w:val="white"/>
      </w:rPr>
    </w:pPr>
    <w:r w:rsidDel="00000000" w:rsidR="00000000" w:rsidRPr="00000000">
      <w:rPr>
        <w:rtl w:val="0"/>
      </w:rPr>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2">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Distance Education Advisory Committee: Faculty Course Review Sub-Committee</w:t>
          </w:r>
        </w:p>
      </w:tc>
    </w:tr>
  </w:tbl>
  <w:p w:rsidR="00000000" w:rsidDel="00000000" w:rsidP="00000000" w:rsidRDefault="00000000" w:rsidRPr="00000000" w14:paraId="00000053">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ageBreakBefore w:val="0"/>
      <w:jc w:val="center"/>
      <w:rPr>
        <w:rFonts w:ascii="Calibri" w:cs="Calibri" w:eastAsia="Calibri" w:hAnsi="Calibri"/>
        <w:i w:val="1"/>
        <w:sz w:val="18"/>
        <w:szCs w:val="18"/>
        <w:highlight w:val="white"/>
      </w:rPr>
    </w:pPr>
    <w:r w:rsidDel="00000000" w:rsidR="00000000" w:rsidRPr="00000000">
      <w:rPr>
        <w:rtl w:val="0"/>
      </w:rPr>
    </w:r>
  </w:p>
  <w:tbl>
    <w:tblPr>
      <w:tblStyle w:val="Table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5">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Distance Education Advisory Committet: Faculty Course Review Sub-Committee</w:t>
          </w:r>
        </w:p>
      </w:tc>
    </w:tr>
  </w:tbl>
  <w:p w:rsidR="00000000" w:rsidDel="00000000" w:rsidP="00000000" w:rsidRDefault="00000000" w:rsidRPr="00000000" w14:paraId="00000056">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7">
    <w:pPr>
      <w:pageBreakBefore w:val="0"/>
      <w:jc w:val="right"/>
      <w:rPr>
        <w:rFonts w:ascii="Calibri" w:cs="Calibri" w:eastAsia="Calibri" w:hAnsi="Calibri"/>
        <w:i w:val="1"/>
        <w:sz w:val="18"/>
        <w:szCs w:val="18"/>
        <w:highlight w:val="whit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ageBreakBefore w:val="0"/>
      <w:spacing w:line="276" w:lineRule="auto"/>
      <w:jc w:val="center"/>
      <w:rPr/>
    </w:pPr>
    <w:r w:rsidDel="00000000" w:rsidR="00000000" w:rsidRPr="00000000">
      <w:rPr/>
      <w:drawing>
        <wp:inline distB="114300" distT="114300" distL="114300" distR="114300">
          <wp:extent cx="695325" cy="69532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95325" cy="69532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ageBreakBefore w:val="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3">
    <w:name w:val="heading 3"/>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s://cccconfer.zoom.us/j/91390767299" TargetMode="External"/><Relationship Id="rId11"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8C47C2-C041-4C36-BA44-D1EA319E5E3A}"/>
</file>

<file path=customXml/itemProps2.xml><?xml version="1.0" encoding="utf-8"?>
<ds:datastoreItem xmlns:ds="http://schemas.openxmlformats.org/officeDocument/2006/customXml" ds:itemID="{93343419-00EA-45D1-A315-8633F6ACE3C5}"/>
</file>

<file path=customXml/itemProps3.xml><?xml version="1.0" encoding="utf-8"?>
<ds:datastoreItem xmlns:ds="http://schemas.openxmlformats.org/officeDocument/2006/customXml" ds:itemID="{9C8E82B5-5D1F-4320-8C2B-E5DE3929EB7D}"/>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