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A7B51" w:rsidR="00F04FE5" w:rsidRDefault="00F04FE5" w14:paraId="1FFCBC76" w14:textId="237CECAD">
      <w:pPr>
        <w:spacing w:line="180" w:lineRule="auto"/>
        <w:rPr>
          <w:rFonts w:eastAsia="Calibri" w:asciiTheme="majorHAnsi" w:hAnsiTheme="majorHAnsi" w:cstheme="majorHAnsi"/>
          <w:highlight w:val="white"/>
        </w:rPr>
      </w:pPr>
    </w:p>
    <w:tbl>
      <w:tblPr>
        <w:tblW w:w="9435" w:type="dxa"/>
        <w:tblInd w:w="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Pr="00BA7B51" w:rsidR="00F04FE5" w14:paraId="71C2A26E" w14:textId="77777777">
        <w:trPr>
          <w:trHeight w:val="420"/>
        </w:trPr>
        <w:tc>
          <w:tcPr>
            <w:tcW w:w="9435" w:type="dxa"/>
            <w:gridSpan w:val="4"/>
            <w:tcBorders>
              <w:top w:val="single" w:color="D9D9D9" w:sz="8" w:space="0"/>
              <w:left w:val="single" w:color="D9D9D9" w:sz="8" w:space="0"/>
              <w:bottom w:val="single" w:color="D9D9D9" w:sz="8" w:space="0"/>
              <w:right w:val="single" w:color="D9D9D9" w:sz="8" w:space="0"/>
            </w:tcBorders>
            <w:shd w:val="clear" w:color="auto" w:fill="F3F3F3"/>
            <w:tcMar>
              <w:top w:w="100" w:type="dxa"/>
              <w:left w:w="100" w:type="dxa"/>
              <w:bottom w:w="100" w:type="dxa"/>
              <w:right w:w="100" w:type="dxa"/>
            </w:tcMar>
          </w:tcPr>
          <w:p w:rsidRPr="00BA7B51" w:rsidR="00F04FE5" w:rsidRDefault="00F04FE5" w14:paraId="3DD6BAA2" w14:textId="77777777">
            <w:pPr>
              <w:widowControl w:val="0"/>
              <w:spacing w:line="180" w:lineRule="auto"/>
              <w:rPr>
                <w:rFonts w:eastAsia="Calibri" w:asciiTheme="majorHAnsi" w:hAnsiTheme="majorHAnsi" w:cstheme="majorHAnsi"/>
                <w:highlight w:val="white"/>
              </w:rPr>
            </w:pPr>
          </w:p>
        </w:tc>
      </w:tr>
      <w:tr w:rsidRPr="00BA7B51" w:rsidR="00F04FE5" w14:paraId="33C0F873" w14:textId="77777777">
        <w:trPr>
          <w:trHeight w:val="420"/>
        </w:trPr>
        <w:tc>
          <w:tcPr>
            <w:tcW w:w="123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BA7B51" w:rsidR="00F04FE5" w:rsidRDefault="00824D49" w14:paraId="52DE3E09" w14:textId="77777777">
            <w:pPr>
              <w:widowControl w:val="0"/>
              <w:spacing w:line="180" w:lineRule="auto"/>
              <w:rPr>
                <w:rFonts w:eastAsia="Calibri" w:asciiTheme="majorHAnsi" w:hAnsiTheme="majorHAnsi" w:cstheme="majorHAnsi"/>
                <w:b/>
              </w:rPr>
            </w:pPr>
            <w:r w:rsidRPr="00BA7B51">
              <w:rPr>
                <w:rFonts w:eastAsia="Calibri" w:asciiTheme="majorHAnsi" w:hAnsiTheme="majorHAnsi" w:cstheme="majorHAnsi"/>
                <w:b/>
              </w:rPr>
              <w:t>Agenda</w:t>
            </w:r>
          </w:p>
        </w:tc>
        <w:tc>
          <w:tcPr>
            <w:tcW w:w="306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BA7B51" w:rsidR="00F04FE5" w:rsidRDefault="003D6481" w14:paraId="32FEC4A6" w14:textId="6AAA8791">
            <w:pPr>
              <w:widowControl w:val="0"/>
              <w:spacing w:line="180" w:lineRule="auto"/>
              <w:rPr>
                <w:rFonts w:eastAsia="Calibri" w:asciiTheme="majorHAnsi" w:hAnsiTheme="majorHAnsi" w:cstheme="majorHAnsi"/>
              </w:rPr>
            </w:pPr>
            <w:r w:rsidRPr="00BA7B51">
              <w:rPr>
                <w:rFonts w:eastAsia="Calibri" w:asciiTheme="majorHAnsi" w:hAnsiTheme="majorHAnsi" w:cstheme="majorHAnsi"/>
              </w:rPr>
              <w:t>DE</w:t>
            </w:r>
            <w:r w:rsidRPr="00BA7B51" w:rsidR="00826FD0">
              <w:rPr>
                <w:rFonts w:eastAsia="Calibri" w:asciiTheme="majorHAnsi" w:hAnsiTheme="majorHAnsi" w:cstheme="majorHAnsi"/>
              </w:rPr>
              <w:t>AC</w:t>
            </w:r>
            <w:r w:rsidRPr="00BA7B51">
              <w:rPr>
                <w:rFonts w:eastAsia="Calibri" w:asciiTheme="majorHAnsi" w:hAnsiTheme="majorHAnsi" w:cstheme="majorHAnsi"/>
              </w:rPr>
              <w:t xml:space="preserve"> Agenda </w:t>
            </w:r>
          </w:p>
        </w:tc>
        <w:tc>
          <w:tcPr>
            <w:tcW w:w="1155"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BA7B51" w:rsidR="00F04FE5" w:rsidRDefault="00824D49" w14:paraId="72CAE4ED" w14:textId="77777777">
            <w:pPr>
              <w:widowControl w:val="0"/>
              <w:spacing w:line="180" w:lineRule="auto"/>
              <w:rPr>
                <w:rFonts w:eastAsia="Calibri" w:asciiTheme="majorHAnsi" w:hAnsiTheme="majorHAnsi" w:cstheme="majorHAnsi"/>
                <w:b/>
              </w:rPr>
            </w:pPr>
            <w:r w:rsidRPr="00BA7B51">
              <w:rPr>
                <w:rFonts w:eastAsia="Calibri" w:asciiTheme="majorHAnsi" w:hAnsiTheme="majorHAnsi" w:cstheme="majorHAnsi"/>
                <w:b/>
              </w:rPr>
              <w:t>Time</w:t>
            </w:r>
          </w:p>
        </w:tc>
        <w:tc>
          <w:tcPr>
            <w:tcW w:w="399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BA7B51" w:rsidR="00F04FE5" w:rsidRDefault="00BD32F9" w14:paraId="6CBD4305" w14:textId="4D7F385C">
            <w:pPr>
              <w:widowControl w:val="0"/>
              <w:spacing w:line="180" w:lineRule="auto"/>
              <w:rPr>
                <w:rFonts w:eastAsia="Calibri" w:asciiTheme="majorHAnsi" w:hAnsiTheme="majorHAnsi" w:cstheme="majorHAnsi"/>
              </w:rPr>
            </w:pPr>
            <w:r w:rsidRPr="00CE3177">
              <w:rPr>
                <w:rFonts w:eastAsia="Calibri" w:asciiTheme="majorHAnsi" w:hAnsiTheme="majorHAnsi" w:cstheme="majorHAnsi"/>
              </w:rPr>
              <w:t xml:space="preserve">1-2 </w:t>
            </w:r>
            <w:r w:rsidRPr="00CE3177" w:rsidR="001968BA">
              <w:rPr>
                <w:rFonts w:eastAsia="Calibri" w:asciiTheme="majorHAnsi" w:hAnsiTheme="majorHAnsi" w:cstheme="majorHAnsi"/>
              </w:rPr>
              <w:t>pm</w:t>
            </w:r>
          </w:p>
        </w:tc>
      </w:tr>
      <w:tr w:rsidRPr="00BA7B51" w:rsidR="00F04FE5" w14:paraId="2212262D" w14:textId="77777777">
        <w:trPr>
          <w:trHeight w:val="420"/>
        </w:trPr>
        <w:tc>
          <w:tcPr>
            <w:tcW w:w="123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BA7B51" w:rsidR="00F04FE5" w:rsidRDefault="00824D49" w14:paraId="0D082155" w14:textId="77777777">
            <w:pPr>
              <w:widowControl w:val="0"/>
              <w:spacing w:line="180" w:lineRule="auto"/>
              <w:rPr>
                <w:rFonts w:eastAsia="Calibri" w:asciiTheme="majorHAnsi" w:hAnsiTheme="majorHAnsi" w:cstheme="majorHAnsi"/>
                <w:b/>
              </w:rPr>
            </w:pPr>
            <w:r w:rsidRPr="00BA7B51">
              <w:rPr>
                <w:rFonts w:eastAsia="Calibri" w:asciiTheme="majorHAnsi" w:hAnsiTheme="majorHAnsi" w:cstheme="majorHAnsi"/>
                <w:b/>
              </w:rPr>
              <w:t>Facilitator</w:t>
            </w:r>
          </w:p>
        </w:tc>
        <w:tc>
          <w:tcPr>
            <w:tcW w:w="306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00F04FE5" w:rsidRDefault="003D6481" w14:paraId="6208CD9B" w14:textId="77777777">
            <w:pPr>
              <w:widowControl w:val="0"/>
              <w:spacing w:line="180" w:lineRule="auto"/>
              <w:rPr>
                <w:rFonts w:eastAsia="Calibri" w:asciiTheme="majorHAnsi" w:hAnsiTheme="majorHAnsi" w:cstheme="majorHAnsi"/>
              </w:rPr>
            </w:pPr>
            <w:r w:rsidRPr="00BA7B51">
              <w:rPr>
                <w:rFonts w:eastAsia="Calibri" w:asciiTheme="majorHAnsi" w:hAnsiTheme="majorHAnsi" w:cstheme="majorHAnsi"/>
              </w:rPr>
              <w:t>Susan Johnson (</w:t>
            </w:r>
            <w:r w:rsidR="00E75021">
              <w:rPr>
                <w:rFonts w:eastAsia="Calibri" w:asciiTheme="majorHAnsi" w:hAnsiTheme="majorHAnsi" w:cstheme="majorHAnsi"/>
              </w:rPr>
              <w:t>Co-</w:t>
            </w:r>
            <w:r w:rsidRPr="00BA7B51">
              <w:rPr>
                <w:rFonts w:eastAsia="Calibri" w:asciiTheme="majorHAnsi" w:hAnsiTheme="majorHAnsi" w:cstheme="majorHAnsi"/>
              </w:rPr>
              <w:t xml:space="preserve">Chair) </w:t>
            </w:r>
          </w:p>
          <w:p w:rsidRPr="00BA7B51" w:rsidR="00E75021" w:rsidRDefault="00E75021" w14:paraId="0BF36D49" w14:textId="3A3C83BE">
            <w:pPr>
              <w:widowControl w:val="0"/>
              <w:spacing w:line="180" w:lineRule="auto"/>
              <w:rPr>
                <w:rFonts w:eastAsia="Calibri" w:asciiTheme="majorHAnsi" w:hAnsiTheme="majorHAnsi" w:cstheme="majorHAnsi"/>
              </w:rPr>
            </w:pPr>
            <w:r>
              <w:rPr>
                <w:rFonts w:eastAsia="Calibri" w:asciiTheme="majorHAnsi" w:hAnsiTheme="majorHAnsi" w:cstheme="majorHAnsi"/>
              </w:rPr>
              <w:t>Jasmine Phillips (Co-Chair)</w:t>
            </w:r>
          </w:p>
        </w:tc>
        <w:tc>
          <w:tcPr>
            <w:tcW w:w="1155"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BA7B51" w:rsidR="00F04FE5" w:rsidRDefault="00824D49" w14:paraId="14B42DDD" w14:textId="77777777">
            <w:pPr>
              <w:widowControl w:val="0"/>
              <w:spacing w:line="180" w:lineRule="auto"/>
              <w:rPr>
                <w:rFonts w:eastAsia="Calibri" w:asciiTheme="majorHAnsi" w:hAnsiTheme="majorHAnsi" w:cstheme="majorHAnsi"/>
                <w:b/>
              </w:rPr>
            </w:pPr>
            <w:r w:rsidRPr="00BA7B51">
              <w:rPr>
                <w:rFonts w:eastAsia="Calibri" w:asciiTheme="majorHAnsi" w:hAnsiTheme="majorHAnsi" w:cstheme="majorHAnsi"/>
                <w:b/>
              </w:rPr>
              <w:t>Location</w:t>
            </w:r>
          </w:p>
        </w:tc>
        <w:tc>
          <w:tcPr>
            <w:tcW w:w="399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00F04FE5" w:rsidRDefault="006711AA" w14:paraId="450603B1" w14:textId="36EAAB68">
            <w:pPr>
              <w:widowControl w:val="0"/>
              <w:spacing w:line="180" w:lineRule="auto"/>
              <w:rPr>
                <w:rFonts w:eastAsia="Calibri" w:asciiTheme="majorHAnsi" w:hAnsiTheme="majorHAnsi" w:cstheme="majorHAnsi"/>
              </w:rPr>
            </w:pPr>
            <w:hyperlink w:history="1" r:id="rId7">
              <w:r w:rsidRPr="00FB3AAB" w:rsidR="004D0EA2">
                <w:rPr>
                  <w:rStyle w:val="Hyperlink"/>
                  <w:rFonts w:eastAsia="Calibri" w:asciiTheme="majorHAnsi" w:hAnsiTheme="majorHAnsi" w:cstheme="majorHAnsi"/>
                </w:rPr>
                <w:t>https://cccconfer.zoom.us/j/6388570775</w:t>
              </w:r>
            </w:hyperlink>
          </w:p>
          <w:p w:rsidRPr="00BA7B51" w:rsidR="004D0EA2" w:rsidRDefault="004D0EA2" w14:paraId="5F502E6E" w14:textId="120E2DF6">
            <w:pPr>
              <w:widowControl w:val="0"/>
              <w:spacing w:line="180" w:lineRule="auto"/>
              <w:rPr>
                <w:rFonts w:eastAsia="Calibri" w:asciiTheme="majorHAnsi" w:hAnsiTheme="majorHAnsi" w:cstheme="majorHAnsi"/>
              </w:rPr>
            </w:pPr>
          </w:p>
        </w:tc>
      </w:tr>
      <w:tr w:rsidRPr="00BA7B51" w:rsidR="00F04FE5" w14:paraId="47AD6CEF" w14:textId="77777777">
        <w:trPr>
          <w:trHeight w:val="420"/>
        </w:trPr>
        <w:tc>
          <w:tcPr>
            <w:tcW w:w="123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BA7B51" w:rsidR="00F04FE5" w:rsidRDefault="00824D49" w14:paraId="2D4F5BA0" w14:textId="77777777">
            <w:pPr>
              <w:widowControl w:val="0"/>
              <w:spacing w:line="180" w:lineRule="auto"/>
              <w:rPr>
                <w:rFonts w:eastAsia="Calibri" w:asciiTheme="majorHAnsi" w:hAnsiTheme="majorHAnsi" w:cstheme="majorHAnsi"/>
                <w:b/>
              </w:rPr>
            </w:pPr>
            <w:r w:rsidRPr="00BA7B51">
              <w:rPr>
                <w:rFonts w:eastAsia="Calibri" w:asciiTheme="majorHAnsi" w:hAnsiTheme="majorHAnsi" w:cstheme="majorHAnsi"/>
                <w:b/>
              </w:rPr>
              <w:t>Date</w:t>
            </w:r>
          </w:p>
        </w:tc>
        <w:tc>
          <w:tcPr>
            <w:tcW w:w="306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BA7B51" w:rsidR="00F04FE5" w:rsidRDefault="00F2313D" w14:paraId="587AC358" w14:textId="24EE37B8">
            <w:pPr>
              <w:widowControl w:val="0"/>
              <w:spacing w:line="180" w:lineRule="auto"/>
              <w:rPr>
                <w:rFonts w:eastAsia="Calibri" w:asciiTheme="majorHAnsi" w:hAnsiTheme="majorHAnsi" w:cstheme="majorHAnsi"/>
              </w:rPr>
            </w:pPr>
            <w:r w:rsidRPr="00BA7B51">
              <w:rPr>
                <w:rFonts w:eastAsia="Calibri" w:asciiTheme="majorHAnsi" w:hAnsiTheme="majorHAnsi" w:cstheme="majorHAnsi"/>
              </w:rPr>
              <w:t>March 23</w:t>
            </w:r>
          </w:p>
        </w:tc>
        <w:tc>
          <w:tcPr>
            <w:tcW w:w="1155"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BA7B51" w:rsidR="00F04FE5" w:rsidRDefault="00824D49" w14:paraId="78A4E5FA" w14:textId="77777777">
            <w:pPr>
              <w:widowControl w:val="0"/>
              <w:spacing w:line="180" w:lineRule="auto"/>
              <w:rPr>
                <w:rFonts w:eastAsia="Calibri" w:asciiTheme="majorHAnsi" w:hAnsiTheme="majorHAnsi" w:cstheme="majorHAnsi"/>
                <w:b/>
              </w:rPr>
            </w:pPr>
            <w:r w:rsidRPr="00BA7B51">
              <w:rPr>
                <w:rFonts w:eastAsia="Calibri" w:asciiTheme="majorHAnsi" w:hAnsiTheme="majorHAnsi" w:cstheme="majorHAnsi"/>
                <w:b/>
              </w:rPr>
              <w:t>Recorder</w:t>
            </w:r>
          </w:p>
        </w:tc>
        <w:tc>
          <w:tcPr>
            <w:tcW w:w="399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BA7B51" w:rsidR="00F04FE5" w:rsidRDefault="00826FD0" w14:paraId="69178DF2" w14:textId="103C4D5D">
            <w:pPr>
              <w:widowControl w:val="0"/>
              <w:spacing w:line="180" w:lineRule="auto"/>
              <w:rPr>
                <w:rFonts w:eastAsia="Calibri" w:asciiTheme="majorHAnsi" w:hAnsiTheme="majorHAnsi" w:cstheme="majorHAnsi"/>
              </w:rPr>
            </w:pPr>
            <w:r w:rsidRPr="00BA7B51">
              <w:rPr>
                <w:rFonts w:eastAsia="Calibri" w:asciiTheme="majorHAnsi" w:hAnsiTheme="majorHAnsi" w:cstheme="majorHAnsi"/>
              </w:rPr>
              <w:t xml:space="preserve">Alister Caddy </w:t>
            </w:r>
          </w:p>
        </w:tc>
      </w:tr>
    </w:tbl>
    <w:p w:rsidRPr="00BA7B51" w:rsidR="00F04FE5" w:rsidRDefault="00F04FE5" w14:paraId="6338D581" w14:textId="77777777">
      <w:pPr>
        <w:spacing w:line="180" w:lineRule="auto"/>
        <w:rPr>
          <w:rFonts w:eastAsia="Calibri" w:asciiTheme="majorHAnsi" w:hAnsiTheme="majorHAnsi" w:cstheme="majorHAnsi"/>
          <w:highlight w:val="white"/>
        </w:rPr>
      </w:pPr>
    </w:p>
    <w:tbl>
      <w:tblPr>
        <w:tblW w:w="94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Pr="00BA7B51" w:rsidR="00F04FE5" w14:paraId="05A67164" w14:textId="77777777">
        <w:tc>
          <w:tcPr>
            <w:tcW w:w="9435" w:type="dxa"/>
            <w:tcBorders>
              <w:top w:val="single" w:color="CCCCCC" w:sz="8" w:space="0"/>
              <w:left w:val="single" w:color="CCCCCC" w:sz="8" w:space="0"/>
              <w:bottom w:val="single" w:color="CCCCCC" w:sz="8" w:space="0"/>
              <w:right w:val="single" w:color="CCCCCC" w:sz="8" w:space="0"/>
            </w:tcBorders>
            <w:shd w:val="clear" w:color="auto" w:fill="F3F3F3"/>
            <w:tcMar>
              <w:top w:w="100" w:type="dxa"/>
              <w:left w:w="100" w:type="dxa"/>
              <w:bottom w:w="100" w:type="dxa"/>
              <w:right w:w="100" w:type="dxa"/>
            </w:tcMar>
          </w:tcPr>
          <w:p w:rsidRPr="00BA7B51" w:rsidR="00F04FE5" w:rsidRDefault="00824D49" w14:paraId="1663970C" w14:textId="77777777">
            <w:pPr>
              <w:widowControl w:val="0"/>
              <w:pBdr>
                <w:top w:val="nil"/>
                <w:left w:val="nil"/>
                <w:bottom w:val="nil"/>
                <w:right w:val="nil"/>
                <w:between w:val="nil"/>
              </w:pBdr>
              <w:spacing w:line="180" w:lineRule="auto"/>
              <w:jc w:val="center"/>
              <w:rPr>
                <w:rFonts w:eastAsia="Calibri" w:asciiTheme="majorHAnsi" w:hAnsiTheme="majorHAnsi" w:cstheme="majorHAnsi"/>
                <w:b/>
              </w:rPr>
            </w:pPr>
            <w:r w:rsidRPr="00BA7B51">
              <w:rPr>
                <w:rFonts w:eastAsia="Calibri" w:asciiTheme="majorHAnsi" w:hAnsiTheme="majorHAnsi" w:cstheme="majorHAnsi"/>
                <w:b/>
              </w:rPr>
              <w:t>Vision</w:t>
            </w:r>
          </w:p>
        </w:tc>
      </w:tr>
      <w:tr w:rsidRPr="00BA7B51" w:rsidR="00F04FE5" w14:paraId="32F65DFD" w14:textId="77777777">
        <w:tc>
          <w:tcPr>
            <w:tcW w:w="9435" w:type="dxa"/>
            <w:tcBorders>
              <w:top w:val="single" w:color="CCCCCC" w:sz="8" w:space="0"/>
              <w:left w:val="single" w:color="CCCCCC" w:sz="8" w:space="0"/>
              <w:bottom w:val="single" w:color="CCCCCC" w:sz="8" w:space="0"/>
              <w:right w:val="single" w:color="CCCCCC" w:sz="8" w:space="0"/>
            </w:tcBorders>
            <w:shd w:val="clear" w:color="auto" w:fill="auto"/>
            <w:tcMar>
              <w:top w:w="100" w:type="dxa"/>
              <w:left w:w="100" w:type="dxa"/>
              <w:bottom w:w="100" w:type="dxa"/>
              <w:right w:w="100" w:type="dxa"/>
            </w:tcMar>
          </w:tcPr>
          <w:p w:rsidRPr="00BA7B51" w:rsidR="00F04FE5" w:rsidRDefault="00824D49" w14:paraId="5D58CE7C" w14:textId="77777777">
            <w:pPr>
              <w:spacing w:line="180" w:lineRule="auto"/>
              <w:rPr>
                <w:rFonts w:eastAsia="Calibri" w:asciiTheme="majorHAnsi" w:hAnsiTheme="majorHAnsi" w:cstheme="majorHAnsi"/>
                <w:highlight w:val="white"/>
              </w:rPr>
            </w:pPr>
            <w:r w:rsidRPr="00BA7B51">
              <w:rPr>
                <w:rFonts w:eastAsia="Calibri" w:asciiTheme="majorHAnsi" w:hAnsiTheme="majorHAnsi" w:cstheme="majorHAnsi"/>
              </w:rPr>
              <w:t xml:space="preserve">Compton College will be the leading institution of student learning and success in higher education. </w:t>
            </w:r>
          </w:p>
        </w:tc>
      </w:tr>
      <w:tr w:rsidRPr="00BA7B51" w:rsidR="00F04FE5" w14:paraId="4C8DCB7A" w14:textId="77777777">
        <w:tc>
          <w:tcPr>
            <w:tcW w:w="9435" w:type="dxa"/>
            <w:tcBorders>
              <w:top w:val="single" w:color="CCCCCC" w:sz="8" w:space="0"/>
              <w:left w:val="single" w:color="CCCCCC" w:sz="8" w:space="0"/>
              <w:bottom w:val="single" w:color="CCCCCC" w:sz="8" w:space="0"/>
              <w:right w:val="single" w:color="CCCCCC" w:sz="8" w:space="0"/>
            </w:tcBorders>
            <w:shd w:val="clear" w:color="auto" w:fill="F3F3F3"/>
            <w:tcMar>
              <w:top w:w="100" w:type="dxa"/>
              <w:left w:w="100" w:type="dxa"/>
              <w:bottom w:w="100" w:type="dxa"/>
              <w:right w:w="100" w:type="dxa"/>
            </w:tcMar>
          </w:tcPr>
          <w:p w:rsidRPr="00BA7B51" w:rsidR="00F04FE5" w:rsidRDefault="00824D49" w14:paraId="30807ED0" w14:textId="77777777">
            <w:pPr>
              <w:widowControl w:val="0"/>
              <w:pBdr>
                <w:top w:val="nil"/>
                <w:left w:val="nil"/>
                <w:bottom w:val="nil"/>
                <w:right w:val="nil"/>
                <w:between w:val="nil"/>
              </w:pBdr>
              <w:spacing w:line="180" w:lineRule="auto"/>
              <w:jc w:val="center"/>
              <w:rPr>
                <w:rFonts w:eastAsia="Calibri" w:asciiTheme="majorHAnsi" w:hAnsiTheme="majorHAnsi" w:cstheme="majorHAnsi"/>
                <w:b/>
              </w:rPr>
            </w:pPr>
            <w:r w:rsidRPr="00BA7B51">
              <w:rPr>
                <w:rFonts w:eastAsia="Calibri" w:asciiTheme="majorHAnsi" w:hAnsiTheme="majorHAnsi" w:cstheme="majorHAnsi"/>
                <w:b/>
              </w:rPr>
              <w:t>Mission</w:t>
            </w:r>
          </w:p>
        </w:tc>
      </w:tr>
      <w:tr w:rsidRPr="00BA7B51" w:rsidR="00F04FE5" w14:paraId="5373B5A2" w14:textId="77777777">
        <w:tc>
          <w:tcPr>
            <w:tcW w:w="9435" w:type="dxa"/>
            <w:tcBorders>
              <w:top w:val="single" w:color="CCCCCC" w:sz="8" w:space="0"/>
              <w:left w:val="single" w:color="CCCCCC" w:sz="8" w:space="0"/>
              <w:bottom w:val="single" w:color="CCCCCC" w:sz="8" w:space="0"/>
              <w:right w:val="single" w:color="CCCCCC" w:sz="8" w:space="0"/>
            </w:tcBorders>
            <w:shd w:val="clear" w:color="auto" w:fill="auto"/>
            <w:tcMar>
              <w:top w:w="100" w:type="dxa"/>
              <w:left w:w="100" w:type="dxa"/>
              <w:bottom w:w="100" w:type="dxa"/>
              <w:right w:w="100" w:type="dxa"/>
            </w:tcMar>
          </w:tcPr>
          <w:p w:rsidRPr="00BA7B51" w:rsidR="00F04FE5" w:rsidRDefault="00824D49" w14:paraId="76C3DFF5" w14:textId="77777777">
            <w:pPr>
              <w:spacing w:line="180" w:lineRule="auto"/>
              <w:rPr>
                <w:rFonts w:eastAsia="Calibri" w:asciiTheme="majorHAnsi" w:hAnsiTheme="majorHAnsi" w:cstheme="majorHAnsi"/>
                <w:highlight w:val="white"/>
              </w:rPr>
            </w:pPr>
            <w:r w:rsidRPr="00BA7B51">
              <w:rPr>
                <w:rFonts w:eastAsia="Calibri" w:asciiTheme="majorHAnsi" w:hAnsiTheme="majorHAnsi" w:cstheme="majorHAnsi"/>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rsidRPr="00BA7B51" w:rsidR="00F04FE5" w:rsidRDefault="00F04FE5" w14:paraId="190BFCF8" w14:textId="77777777">
      <w:pPr>
        <w:spacing w:line="180" w:lineRule="auto"/>
        <w:rPr>
          <w:rFonts w:eastAsia="Calibri" w:asciiTheme="majorHAnsi" w:hAnsiTheme="majorHAnsi" w:cstheme="majorHAnsi"/>
          <w:highlight w:val="white"/>
        </w:rPr>
      </w:pPr>
    </w:p>
    <w:tbl>
      <w:tblPr>
        <w:tblW w:w="946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2070"/>
        <w:gridCol w:w="255"/>
        <w:gridCol w:w="2370"/>
        <w:gridCol w:w="255"/>
        <w:gridCol w:w="2310"/>
        <w:gridCol w:w="255"/>
        <w:gridCol w:w="1950"/>
      </w:tblGrid>
      <w:tr w:rsidRPr="00BA7B51" w:rsidR="00F04FE5" w:rsidTr="777DA69E" w14:paraId="69F5FE0C" w14:textId="77777777">
        <w:trPr>
          <w:trHeight w:val="460"/>
        </w:trPr>
        <w:tc>
          <w:tcPr>
            <w:tcW w:w="9465" w:type="dxa"/>
            <w:gridSpan w:val="7"/>
            <w:tcBorders>
              <w:top w:val="single" w:color="D9D9D9" w:themeColor="background1" w:themeShade="D9" w:sz="4" w:space="0"/>
              <w:left w:val="single" w:color="CCCCCC" w:sz="8" w:space="0"/>
              <w:bottom w:val="single" w:color="FFFFFF" w:themeColor="background1" w:sz="8" w:space="0"/>
              <w:right w:val="single" w:color="FFFFFF" w:themeColor="background1" w:sz="8" w:space="0"/>
            </w:tcBorders>
            <w:shd w:val="clear" w:color="auto" w:fill="EFEFEF"/>
            <w:tcMar>
              <w:top w:w="100" w:type="dxa"/>
              <w:left w:w="100" w:type="dxa"/>
              <w:bottom w:w="100" w:type="dxa"/>
              <w:right w:w="100" w:type="dxa"/>
            </w:tcMar>
          </w:tcPr>
          <w:p w:rsidRPr="00BA7B51" w:rsidR="00F04FE5" w:rsidRDefault="00824D49" w14:paraId="7BF465E5" w14:textId="77777777">
            <w:pPr>
              <w:spacing w:line="180" w:lineRule="auto"/>
              <w:rPr>
                <w:rFonts w:eastAsia="Calibri" w:asciiTheme="majorHAnsi" w:hAnsiTheme="majorHAnsi" w:cstheme="majorHAnsi"/>
                <w:b/>
              </w:rPr>
            </w:pPr>
            <w:r w:rsidRPr="00BA7B51">
              <w:rPr>
                <w:rFonts w:eastAsia="Calibri" w:asciiTheme="majorHAnsi" w:hAnsiTheme="majorHAnsi" w:cstheme="majorHAnsi"/>
                <w:b/>
              </w:rPr>
              <w:t>ATTENDEES</w:t>
            </w:r>
          </w:p>
        </w:tc>
      </w:tr>
      <w:tr w:rsidRPr="00BA7B51" w:rsidR="00F04FE5" w:rsidTr="777DA69E" w14:paraId="03D5423E"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00F04FE5" w:rsidRDefault="003E32D0" w14:paraId="1D1FF5F1" w14:textId="045C9AF4">
            <w:pPr>
              <w:spacing w:line="180" w:lineRule="auto"/>
              <w:rPr>
                <w:rFonts w:eastAsia="Calibri" w:asciiTheme="majorHAnsi" w:hAnsiTheme="majorHAnsi" w:cstheme="majorHAnsi"/>
              </w:rPr>
            </w:pPr>
            <w:r w:rsidRPr="00CE3177">
              <w:rPr>
                <w:rFonts w:eastAsia="Calibri" w:asciiTheme="majorHAnsi" w:hAnsiTheme="majorHAnsi" w:cstheme="majorHAnsi"/>
              </w:rPr>
              <w:t>Susan Johnson</w:t>
            </w:r>
            <w:r w:rsidRPr="00CE3177" w:rsidR="00E75021">
              <w:rPr>
                <w:rFonts w:eastAsia="Calibri" w:asciiTheme="majorHAnsi" w:hAnsiTheme="majorHAnsi" w:cstheme="majorHAnsi"/>
              </w:rPr>
              <w:t xml:space="preserve"> (co-chair) </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Pr="00CE3177" w:rsidR="00F04FE5" w:rsidRDefault="00F04FE5" w14:paraId="6E2AE162" w14:textId="77777777">
            <w:pPr>
              <w:spacing w:line="180" w:lineRule="auto"/>
              <w:rPr>
                <w:rFonts w:eastAsia="Calibri" w:asciiTheme="majorHAnsi" w:hAnsiTheme="majorHAnsi" w:cstheme="majorHAnsi"/>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00F04FE5" w:rsidRDefault="003E32D0" w14:paraId="7E156DB3" w14:textId="0C4975A9">
            <w:pPr>
              <w:spacing w:line="180" w:lineRule="auto"/>
              <w:rPr>
                <w:rFonts w:eastAsia="Calibri" w:asciiTheme="majorHAnsi" w:hAnsiTheme="majorHAnsi" w:cstheme="majorHAnsi"/>
              </w:rPr>
            </w:pPr>
            <w:r w:rsidRPr="00CE3177">
              <w:rPr>
                <w:rFonts w:eastAsia="Calibri" w:asciiTheme="majorHAnsi" w:hAnsiTheme="majorHAnsi" w:cstheme="majorHAnsi"/>
              </w:rPr>
              <w:t>Lynda Wilkerson</w:t>
            </w:r>
            <w:r w:rsidRPr="00CE3177" w:rsidR="00E75021">
              <w:rPr>
                <w:rFonts w:eastAsia="Calibri" w:asciiTheme="majorHAnsi" w:hAnsiTheme="majorHAnsi" w:cstheme="majorHAnsi"/>
              </w:rPr>
              <w:t xml:space="preserve"> (BIS)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Pr="00CE3177" w:rsidR="00F04FE5" w:rsidRDefault="00F04FE5" w14:paraId="171E6B09" w14:textId="77777777">
            <w:pPr>
              <w:widowControl w:val="0"/>
              <w:spacing w:line="180" w:lineRule="auto"/>
              <w:rPr>
                <w:rFonts w:eastAsia="Calibri" w:asciiTheme="majorHAnsi" w:hAnsiTheme="majorHAnsi" w:cstheme="majorHAnsi"/>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00F04FE5" w:rsidRDefault="00CFF9B9" w14:paraId="04FCE741" w14:textId="4AAACF2D">
            <w:pPr>
              <w:widowControl w:val="0"/>
              <w:spacing w:line="180" w:lineRule="auto"/>
              <w:rPr>
                <w:rFonts w:eastAsia="Calibri" w:asciiTheme="majorHAnsi" w:hAnsiTheme="majorHAnsi" w:cstheme="majorHAnsi"/>
              </w:rPr>
            </w:pPr>
            <w:r w:rsidRPr="00CE3177">
              <w:rPr>
                <w:rFonts w:eastAsia="Calibri" w:asciiTheme="majorHAnsi" w:hAnsiTheme="majorHAnsi" w:cstheme="majorHAnsi"/>
              </w:rPr>
              <w:t xml:space="preserve">Andrei </w:t>
            </w:r>
            <w:proofErr w:type="spellStart"/>
            <w:r w:rsidRPr="00CE3177">
              <w:rPr>
                <w:rFonts w:eastAsia="Calibri" w:asciiTheme="majorHAnsi" w:hAnsiTheme="majorHAnsi" w:cstheme="majorHAnsi"/>
              </w:rPr>
              <w:t>Yermakov</w:t>
            </w:r>
            <w:proofErr w:type="spellEnd"/>
            <w:r w:rsidRPr="00CE3177" w:rsidR="00377CFD">
              <w:rPr>
                <w:rFonts w:eastAsia="Calibri" w:asciiTheme="majorHAnsi" w:hAnsiTheme="majorHAnsi" w:cstheme="majorHAnsi"/>
              </w:rPr>
              <w:t xml:space="preserve"> (MIS)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Pr="00BA7B51" w:rsidR="00F04FE5" w:rsidRDefault="00F04FE5" w14:paraId="754057D1" w14:textId="77777777">
            <w:pPr>
              <w:widowControl w:val="0"/>
              <w:spacing w:line="180" w:lineRule="auto"/>
              <w:rPr>
                <w:rFonts w:eastAsia="Calibri" w:asciiTheme="majorHAnsi" w:hAnsiTheme="majorHAnsi" w:cstheme="majorHAns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Pr="00306AAB" w:rsidR="00F04FE5" w:rsidRDefault="002A60DD" w14:paraId="4075D766" w14:textId="105D6ACB">
            <w:pPr>
              <w:widowControl w:val="0"/>
              <w:spacing w:line="180" w:lineRule="auto"/>
              <w:rPr>
                <w:rFonts w:eastAsia="Calibri" w:asciiTheme="majorHAnsi" w:hAnsiTheme="majorHAnsi" w:cstheme="majorHAnsi"/>
              </w:rPr>
            </w:pPr>
            <w:r w:rsidRPr="00306AAB">
              <w:rPr>
                <w:rFonts w:eastAsia="Calibri" w:asciiTheme="majorHAnsi" w:hAnsiTheme="majorHAnsi" w:cstheme="majorHAnsi"/>
              </w:rPr>
              <w:t>Celia Valdez</w:t>
            </w:r>
          </w:p>
        </w:tc>
      </w:tr>
      <w:tr w:rsidRPr="00BA7B51" w:rsidR="00F04FE5" w:rsidTr="777DA69E" w14:paraId="274177E6"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00F04FE5" w:rsidRDefault="00E75021" w14:paraId="275B045D" w14:textId="763D3D47">
            <w:pPr>
              <w:spacing w:line="180" w:lineRule="auto"/>
              <w:rPr>
                <w:rFonts w:eastAsia="Calibri" w:asciiTheme="majorHAnsi" w:hAnsiTheme="majorHAnsi" w:cstheme="majorHAnsi"/>
              </w:rPr>
            </w:pPr>
            <w:r w:rsidRPr="00CE3177">
              <w:rPr>
                <w:rFonts w:eastAsia="Calibri" w:asciiTheme="majorHAnsi" w:hAnsiTheme="majorHAnsi" w:cstheme="majorHAnsi"/>
              </w:rPr>
              <w:t xml:space="preserve">Jasmine Phillips (co-chair) </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Pr="00CE3177" w:rsidR="00F04FE5" w:rsidRDefault="00F04FE5" w14:paraId="69C33455" w14:textId="77777777">
            <w:pPr>
              <w:spacing w:line="180" w:lineRule="auto"/>
              <w:rPr>
                <w:rFonts w:eastAsia="Calibri" w:asciiTheme="majorHAnsi" w:hAnsiTheme="majorHAnsi" w:cstheme="majorHAnsi"/>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00F04FE5" w:rsidRDefault="00E75021" w14:paraId="00BB84D6" w14:textId="42C9E6E7">
            <w:pPr>
              <w:spacing w:line="180" w:lineRule="auto"/>
              <w:rPr>
                <w:rFonts w:eastAsia="Calibri" w:asciiTheme="majorHAnsi" w:hAnsiTheme="majorHAnsi" w:cstheme="majorHAnsi"/>
              </w:rPr>
            </w:pPr>
            <w:r w:rsidRPr="00CE3177">
              <w:rPr>
                <w:rFonts w:eastAsia="Calibri" w:asciiTheme="majorHAnsi" w:hAnsiTheme="majorHAnsi" w:cstheme="majorHAnsi"/>
              </w:rPr>
              <w:t>J. Villalobos (STEM)</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Pr="00CE3177" w:rsidR="00F04FE5" w:rsidRDefault="00F04FE5" w14:paraId="34E3C50F" w14:textId="77777777">
            <w:pPr>
              <w:widowControl w:val="0"/>
              <w:spacing w:line="180" w:lineRule="auto"/>
              <w:rPr>
                <w:rFonts w:eastAsia="Calibri" w:asciiTheme="majorHAnsi" w:hAnsiTheme="majorHAnsi" w:cstheme="majorHAnsi"/>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00F04FE5" w:rsidRDefault="003E32D0" w14:paraId="210B9696" w14:textId="37407911">
            <w:pPr>
              <w:widowControl w:val="0"/>
              <w:spacing w:line="180" w:lineRule="auto"/>
              <w:rPr>
                <w:rFonts w:eastAsia="Calibri" w:asciiTheme="majorHAnsi" w:hAnsiTheme="majorHAnsi" w:cstheme="majorHAnsi"/>
              </w:rPr>
            </w:pPr>
            <w:r w:rsidRPr="00CE3177">
              <w:rPr>
                <w:rFonts w:eastAsia="Calibri" w:asciiTheme="majorHAnsi" w:hAnsiTheme="majorHAnsi" w:cstheme="majorHAnsi"/>
              </w:rPr>
              <w:t>Airek Mathews</w:t>
            </w:r>
            <w:r w:rsidRPr="00CE3177" w:rsidR="00377CFD">
              <w:rPr>
                <w:rFonts w:eastAsia="Calibri" w:asciiTheme="majorHAnsi" w:hAnsiTheme="majorHAnsi" w:cstheme="majorHAnsi"/>
              </w:rPr>
              <w:t xml:space="preserve"> (AA rep.)</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Pr="00BA7B51" w:rsidR="00F04FE5" w:rsidRDefault="00F04FE5" w14:paraId="549CB811" w14:textId="77777777">
            <w:pPr>
              <w:widowControl w:val="0"/>
              <w:spacing w:line="180" w:lineRule="auto"/>
              <w:rPr>
                <w:rFonts w:eastAsia="Calibri" w:asciiTheme="majorHAnsi" w:hAnsiTheme="majorHAnsi" w:cstheme="majorHAns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Pr="00306AAB" w:rsidR="00F04FE5" w:rsidRDefault="002A60DD" w14:paraId="1B4E55E2" w14:textId="4C6D0327">
            <w:pPr>
              <w:widowControl w:val="0"/>
              <w:spacing w:line="180" w:lineRule="auto"/>
              <w:rPr>
                <w:rFonts w:eastAsia="Calibri" w:asciiTheme="majorHAnsi" w:hAnsiTheme="majorHAnsi" w:cstheme="majorHAnsi"/>
              </w:rPr>
            </w:pPr>
            <w:r w:rsidRPr="00306AAB">
              <w:rPr>
                <w:rFonts w:eastAsia="Calibri" w:asciiTheme="majorHAnsi" w:hAnsiTheme="majorHAnsi" w:cstheme="majorHAnsi"/>
              </w:rPr>
              <w:t>Alister Caddy</w:t>
            </w:r>
          </w:p>
        </w:tc>
      </w:tr>
      <w:tr w:rsidRPr="00BA7B51" w:rsidR="00F04FE5" w:rsidTr="777DA69E" w14:paraId="60B94684"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00F04FE5" w:rsidRDefault="00E75021" w14:paraId="15A18042" w14:textId="719048A9">
            <w:pPr>
              <w:spacing w:line="180" w:lineRule="auto"/>
              <w:rPr>
                <w:rFonts w:eastAsia="Calibri" w:asciiTheme="majorHAnsi" w:hAnsiTheme="majorHAnsi" w:cstheme="majorHAnsi"/>
                <w:b/>
                <w:bCs/>
              </w:rPr>
            </w:pPr>
            <w:r w:rsidRPr="00CE3177">
              <w:rPr>
                <w:rFonts w:eastAsia="Calibri" w:asciiTheme="majorHAnsi" w:hAnsiTheme="majorHAnsi" w:cstheme="majorHAnsi"/>
                <w:b/>
                <w:bCs/>
              </w:rPr>
              <w:t>Voting members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Pr="00CE3177" w:rsidR="00F04FE5" w:rsidRDefault="00F04FE5" w14:paraId="6FC22550" w14:textId="77777777">
            <w:pPr>
              <w:spacing w:line="180" w:lineRule="auto"/>
              <w:rPr>
                <w:rFonts w:eastAsia="Calibri" w:asciiTheme="majorHAnsi" w:hAnsiTheme="majorHAnsi" w:cstheme="majorHAnsi"/>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00F04FE5" w:rsidRDefault="00E75021" w14:paraId="061E56E4" w14:textId="1066E03C">
            <w:pPr>
              <w:spacing w:line="180" w:lineRule="auto"/>
              <w:rPr>
                <w:rFonts w:eastAsia="Calibri" w:asciiTheme="majorHAnsi" w:hAnsiTheme="majorHAnsi" w:cstheme="majorHAnsi"/>
              </w:rPr>
            </w:pPr>
            <w:r w:rsidRPr="00CE3177">
              <w:rPr>
                <w:rFonts w:eastAsia="Calibri" w:asciiTheme="majorHAnsi" w:hAnsiTheme="majorHAnsi" w:cstheme="majorHAnsi"/>
              </w:rPr>
              <w:t>Roza Ekimyan (HPS)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Pr="00CE3177" w:rsidR="00F04FE5" w:rsidRDefault="00F04FE5" w14:paraId="54F820CC" w14:textId="77777777">
            <w:pPr>
              <w:widowControl w:val="0"/>
              <w:spacing w:line="180" w:lineRule="auto"/>
              <w:rPr>
                <w:rFonts w:eastAsia="Calibri" w:asciiTheme="majorHAnsi" w:hAnsiTheme="majorHAnsi" w:cstheme="majorHAnsi"/>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Pr="00CE3177" w:rsidR="00F04FE5" w:rsidP="777DA69E" w:rsidRDefault="00377CFD" w14:paraId="4E0F263F" w14:noSpellErr="1" w14:textId="6A54EF0B">
            <w:pPr>
              <w:widowControl w:val="0"/>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Pr="00BA7B51" w:rsidR="00F04FE5" w:rsidRDefault="00F04FE5" w14:paraId="363B2D8F" w14:textId="77777777">
            <w:pPr>
              <w:widowControl w:val="0"/>
              <w:spacing w:line="180" w:lineRule="auto"/>
              <w:rPr>
                <w:rFonts w:eastAsia="Calibri" w:asciiTheme="majorHAnsi" w:hAnsiTheme="majorHAnsi" w:cstheme="majorHAns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Pr="00BA7B51" w:rsidR="00F04FE5" w:rsidP="777DA69E" w:rsidRDefault="00F04FE5" w14:paraId="174F854B" w14:textId="2FAD3645">
            <w:pPr>
              <w:widowControl w:val="0"/>
              <w:spacing w:line="180" w:lineRule="auto"/>
              <w:rPr>
                <w:rFonts w:ascii="Calibri" w:hAnsi="Calibri" w:eastAsia="Calibri" w:cs="Calibri" w:asciiTheme="majorAscii" w:hAnsiTheme="majorAscii" w:cstheme="majorAscii"/>
                <w:highlight w:val="white"/>
              </w:rPr>
            </w:pPr>
            <w:r w:rsidRPr="777DA69E" w:rsidR="66D6FCD9">
              <w:rPr>
                <w:rFonts w:ascii="Calibri" w:hAnsi="Calibri" w:eastAsia="Calibri" w:cs="Calibri" w:asciiTheme="majorAscii" w:hAnsiTheme="majorAscii" w:cstheme="majorAscii"/>
                <w:highlight w:val="white"/>
              </w:rPr>
              <w:t>Sean Moore</w:t>
            </w:r>
          </w:p>
        </w:tc>
      </w:tr>
      <w:tr w:rsidRPr="00BA7B51" w:rsidR="55B3F114" w:rsidTr="777DA69E" w14:paraId="1228A2AA"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46FF5E11" w:rsidP="55B3F114" w:rsidRDefault="00E75021" w14:paraId="20057862" w14:textId="609B4729">
            <w:pPr>
              <w:spacing w:line="180" w:lineRule="auto"/>
              <w:rPr>
                <w:rFonts w:eastAsia="Calibri" w:asciiTheme="majorHAnsi" w:hAnsiTheme="majorHAnsi" w:cstheme="majorHAnsi"/>
              </w:rPr>
            </w:pPr>
            <w:r w:rsidRPr="00CE3177">
              <w:rPr>
                <w:rFonts w:eastAsia="Calibri" w:asciiTheme="majorHAnsi" w:hAnsiTheme="majorHAnsi" w:cstheme="majorHAnsi"/>
              </w:rPr>
              <w:t>Kendahl Radcliffe (SS)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Pr="00CE3177" w:rsidR="55B3F114" w:rsidP="55B3F114" w:rsidRDefault="55B3F114" w14:paraId="001634FF" w14:textId="1C82BB97">
            <w:pPr>
              <w:spacing w:line="180" w:lineRule="auto"/>
              <w:rPr>
                <w:rFonts w:eastAsia="Calibri" w:asciiTheme="majorHAnsi" w:hAnsiTheme="majorHAnsi" w:cstheme="majorHAnsi"/>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55B3F114" w:rsidP="55B3F114" w:rsidRDefault="003E32D0" w14:paraId="2F5E9FAD" w14:textId="3F12EDDB">
            <w:pPr>
              <w:spacing w:line="180" w:lineRule="auto"/>
              <w:rPr>
                <w:rFonts w:eastAsia="Calibri" w:asciiTheme="majorHAnsi" w:hAnsiTheme="majorHAnsi" w:cstheme="majorHAnsi"/>
              </w:rPr>
            </w:pPr>
            <w:r w:rsidRPr="00CE3177">
              <w:rPr>
                <w:rFonts w:eastAsia="Calibri" w:asciiTheme="majorHAnsi" w:hAnsiTheme="majorHAnsi" w:cstheme="majorHAnsi"/>
              </w:rPr>
              <w:t>Stephanie Eaves</w:t>
            </w:r>
            <w:r w:rsidRPr="00CE3177" w:rsidR="00E75021">
              <w:rPr>
                <w:rFonts w:eastAsia="Calibri" w:asciiTheme="majorHAnsi" w:hAnsiTheme="majorHAnsi" w:cstheme="majorHAnsi"/>
              </w:rPr>
              <w:t xml:space="preserve"> (Adjunct rep) </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Pr="00CE3177" w:rsidR="55B3F114" w:rsidP="55B3F114" w:rsidRDefault="55B3F114" w14:paraId="5BD60236" w14:textId="0812731E">
            <w:pPr>
              <w:spacing w:line="180" w:lineRule="auto"/>
              <w:rPr>
                <w:rFonts w:eastAsia="Calibri" w:asciiTheme="majorHAnsi" w:hAnsiTheme="majorHAnsi" w:cstheme="majorHAnsi"/>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Pr="00CE3177" w:rsidR="55B3F114" w:rsidP="55B3F114" w:rsidRDefault="002A60DD" w14:paraId="441683CC" w14:textId="447C2ED4">
            <w:pPr>
              <w:spacing w:line="180" w:lineRule="auto"/>
              <w:rPr>
                <w:rFonts w:eastAsia="Calibri" w:asciiTheme="majorHAnsi" w:hAnsiTheme="majorHAnsi" w:cstheme="majorHAnsi"/>
              </w:rPr>
            </w:pPr>
            <w:r w:rsidRPr="00CE3177">
              <w:rPr>
                <w:rFonts w:eastAsia="Calibri" w:asciiTheme="majorHAnsi" w:hAnsiTheme="majorHAnsi" w:cstheme="majorHAnsi"/>
              </w:rPr>
              <w:t xml:space="preserve">Syria </w:t>
            </w:r>
            <w:proofErr w:type="spellStart"/>
            <w:r w:rsidRPr="00CE3177">
              <w:rPr>
                <w:rFonts w:eastAsia="Calibri" w:asciiTheme="majorHAnsi" w:hAnsiTheme="majorHAnsi" w:cstheme="majorHAnsi"/>
              </w:rPr>
              <w:t>Purdom</w:t>
            </w:r>
            <w:proofErr w:type="spellEnd"/>
            <w:r w:rsidRPr="00CE3177">
              <w:rPr>
                <w:rFonts w:eastAsia="Calibri" w:asciiTheme="majorHAnsi" w:hAnsiTheme="majorHAnsi" w:cstheme="majorHAnsi"/>
              </w:rPr>
              <w:t xml:space="preserve"> (SSC)</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Pr="00BA7B51" w:rsidR="55B3F114" w:rsidP="55B3F114" w:rsidRDefault="55B3F114" w14:paraId="64BDAC60" w14:textId="25DAE5F9">
            <w:pPr>
              <w:spacing w:line="180" w:lineRule="auto"/>
              <w:rPr>
                <w:rFonts w:eastAsia="Calibri" w:asciiTheme="majorHAnsi" w:hAnsiTheme="majorHAnsi" w:cstheme="majorHAns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Pr="00BA7B51" w:rsidR="55B3F114" w:rsidP="777DA69E" w:rsidRDefault="55B3F114" w14:paraId="33B089D2" w14:textId="7F6A35D1">
            <w:pPr>
              <w:spacing w:line="180" w:lineRule="auto"/>
              <w:rPr>
                <w:rFonts w:ascii="Calibri" w:hAnsi="Calibri" w:eastAsia="Calibri" w:cs="Calibri" w:asciiTheme="majorAscii" w:hAnsiTheme="majorAscii" w:cstheme="majorAscii"/>
                <w:highlight w:val="white"/>
              </w:rPr>
            </w:pPr>
            <w:r w:rsidRPr="777DA69E" w:rsidR="006EDB26">
              <w:rPr>
                <w:rFonts w:ascii="Calibri" w:hAnsi="Calibri" w:eastAsia="Calibri" w:cs="Calibri" w:asciiTheme="majorAscii" w:hAnsiTheme="majorAscii" w:cstheme="majorAscii"/>
                <w:highlight w:val="white"/>
              </w:rPr>
              <w:t>Brad Conn</w:t>
            </w:r>
          </w:p>
        </w:tc>
      </w:tr>
      <w:tr w:rsidR="777DA69E" w:rsidTr="777DA69E" w14:paraId="481D7196">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777DA69E" w:rsidP="777DA69E" w:rsidRDefault="777DA69E" w14:paraId="68B4D370" w14:textId="4324BFC7">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777DA69E" w:rsidP="777DA69E" w:rsidRDefault="777DA69E" w14:paraId="40DBB6A5" w14:textId="753441C9">
            <w:pPr>
              <w:pStyle w:val="Normal"/>
              <w:spacing w:line="180" w:lineRule="auto"/>
              <w:rPr>
                <w:rFonts w:ascii="Calibri" w:hAnsi="Calibri" w:eastAsia="Calibri" w:cs="Calibri" w:asciiTheme="majorAscii" w:hAnsiTheme="majorAscii" w:cstheme="majorAscii"/>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777DA69E" w:rsidP="777DA69E" w:rsidRDefault="777DA69E" w14:paraId="2831573D" w14:textId="014930D6">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777DA69E" w:rsidP="777DA69E" w:rsidRDefault="777DA69E" w14:paraId="77852D51" w14:textId="5A2CDBE7">
            <w:pPr>
              <w:pStyle w:val="Normal"/>
              <w:spacing w:line="180" w:lineRule="auto"/>
              <w:rPr>
                <w:rFonts w:ascii="Calibri" w:hAnsi="Calibri" w:eastAsia="Calibri" w:cs="Calibri" w:asciiTheme="majorAscii" w:hAnsiTheme="majorAscii" w:cstheme="majorAscii"/>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29251274" w:rsidP="777DA69E" w:rsidRDefault="29251274" w14:noSpellErr="1" w14:paraId="2C6F8EE9" w14:textId="13F3CA7F">
            <w:pPr>
              <w:spacing w:line="180" w:lineRule="auto"/>
              <w:rPr>
                <w:rFonts w:ascii="Calibri" w:hAnsi="Calibri" w:eastAsia="Calibri" w:cs="Calibri" w:asciiTheme="majorAscii" w:hAnsiTheme="majorAscii" w:cstheme="majorAscii"/>
              </w:rPr>
            </w:pPr>
            <w:r w:rsidRPr="777DA69E" w:rsidR="29251274">
              <w:rPr>
                <w:rFonts w:ascii="Calibri" w:hAnsi="Calibri" w:eastAsia="Calibri" w:cs="Calibri" w:asciiTheme="majorAscii" w:hAnsiTheme="majorAscii" w:cstheme="majorAscii"/>
                <w:b w:val="1"/>
                <w:bCs w:val="1"/>
              </w:rPr>
              <w:t>GUESTS/Other attendees</w:t>
            </w:r>
          </w:p>
          <w:p w:rsidR="777DA69E" w:rsidP="777DA69E" w:rsidRDefault="777DA69E" w14:paraId="31FD73F7" w14:textId="0BCDB938">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777DA69E" w:rsidP="777DA69E" w:rsidRDefault="777DA69E" w14:paraId="6A05F430" w14:textId="500ACF8B">
            <w:pPr>
              <w:pStyle w:val="Normal"/>
              <w:spacing w:line="180" w:lineRule="auto"/>
              <w:rPr>
                <w:rFonts w:ascii="Calibri" w:hAnsi="Calibri" w:eastAsia="Calibri" w:cs="Calibri" w:asciiTheme="majorAscii" w:hAnsiTheme="majorAscii" w:cstheme="majorAsci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EDE1B71" w:rsidP="777DA69E" w:rsidRDefault="0EDE1B71" w14:paraId="2BAAB396" w14:textId="0F881725">
            <w:pPr>
              <w:pStyle w:val="Normal"/>
              <w:spacing w:line="180" w:lineRule="auto"/>
              <w:rPr>
                <w:rFonts w:ascii="Calibri" w:hAnsi="Calibri" w:eastAsia="Calibri" w:cs="Calibri" w:asciiTheme="majorAscii" w:hAnsiTheme="majorAscii" w:cstheme="majorAscii"/>
                <w:highlight w:val="white"/>
              </w:rPr>
            </w:pPr>
            <w:r w:rsidRPr="777DA69E" w:rsidR="0EDE1B71">
              <w:rPr>
                <w:rFonts w:ascii="Calibri" w:hAnsi="Calibri" w:eastAsia="Calibri" w:cs="Calibri" w:asciiTheme="majorAscii" w:hAnsiTheme="majorAscii" w:cstheme="majorAscii"/>
                <w:highlight w:val="white"/>
              </w:rPr>
              <w:t>Judy Crozier</w:t>
            </w:r>
          </w:p>
        </w:tc>
      </w:tr>
      <w:tr w:rsidR="777DA69E" w:rsidTr="777DA69E" w14:paraId="60760B73">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777DA69E" w:rsidP="777DA69E" w:rsidRDefault="777DA69E" w14:paraId="684C6DDF" w14:textId="7E5F37EC">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777DA69E" w:rsidP="777DA69E" w:rsidRDefault="777DA69E" w14:paraId="4CBD0A09" w14:textId="6A666E21">
            <w:pPr>
              <w:pStyle w:val="Normal"/>
              <w:spacing w:line="180" w:lineRule="auto"/>
              <w:rPr>
                <w:rFonts w:ascii="Calibri" w:hAnsi="Calibri" w:eastAsia="Calibri" w:cs="Calibri" w:asciiTheme="majorAscii" w:hAnsiTheme="majorAscii" w:cstheme="majorAscii"/>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777DA69E" w:rsidP="777DA69E" w:rsidRDefault="777DA69E" w14:paraId="10A18856" w14:textId="03AD4D87">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777DA69E" w:rsidP="777DA69E" w:rsidRDefault="777DA69E" w14:paraId="5AA14AE3" w14:textId="35C48A90">
            <w:pPr>
              <w:pStyle w:val="Normal"/>
              <w:spacing w:line="180" w:lineRule="auto"/>
              <w:rPr>
                <w:rFonts w:ascii="Calibri" w:hAnsi="Calibri" w:eastAsia="Calibri" w:cs="Calibri" w:asciiTheme="majorAscii" w:hAnsiTheme="majorAscii" w:cstheme="majorAscii"/>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58D9007C" w:rsidP="777DA69E" w:rsidRDefault="58D9007C" w14:paraId="78B6E783" w14:textId="61F8EB25">
            <w:pPr>
              <w:pStyle w:val="Normal"/>
              <w:spacing w:line="180" w:lineRule="auto"/>
              <w:rPr>
                <w:rFonts w:ascii="Calibri" w:hAnsi="Calibri" w:eastAsia="Calibri" w:cs="Calibri" w:asciiTheme="majorAscii" w:hAnsiTheme="majorAscii" w:cstheme="majorAscii"/>
              </w:rPr>
            </w:pPr>
            <w:r w:rsidRPr="777DA69E" w:rsidR="58D9007C">
              <w:rPr>
                <w:rFonts w:ascii="Calibri" w:hAnsi="Calibri" w:eastAsia="Calibri" w:cs="Calibri" w:asciiTheme="majorAscii" w:hAnsiTheme="majorAscii" w:cstheme="majorAscii"/>
              </w:rPr>
              <w:t>Sherri Berger</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777DA69E" w:rsidP="777DA69E" w:rsidRDefault="777DA69E" w14:paraId="6E56AD39" w14:textId="42984EC8">
            <w:pPr>
              <w:pStyle w:val="Normal"/>
              <w:spacing w:line="180" w:lineRule="auto"/>
              <w:rPr>
                <w:rFonts w:ascii="Calibri" w:hAnsi="Calibri" w:eastAsia="Calibri" w:cs="Calibri" w:asciiTheme="majorAscii" w:hAnsiTheme="majorAscii" w:cstheme="majorAsci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536564E4" w:rsidP="777DA69E" w:rsidRDefault="536564E4" w14:paraId="11DCDE63" w14:textId="7040C947">
            <w:pPr>
              <w:pStyle w:val="Normal"/>
              <w:spacing w:line="180" w:lineRule="auto"/>
              <w:rPr>
                <w:rFonts w:ascii="Calibri" w:hAnsi="Calibri" w:eastAsia="Calibri" w:cs="Calibri" w:asciiTheme="majorAscii" w:hAnsiTheme="majorAscii" w:cstheme="majorAscii"/>
                <w:highlight w:val="white"/>
              </w:rPr>
            </w:pPr>
            <w:r w:rsidRPr="777DA69E" w:rsidR="536564E4">
              <w:rPr>
                <w:rFonts w:ascii="Calibri" w:hAnsi="Calibri" w:eastAsia="Calibri" w:cs="Calibri" w:asciiTheme="majorAscii" w:hAnsiTheme="majorAscii" w:cstheme="majorAscii"/>
                <w:highlight w:val="white"/>
              </w:rPr>
              <w:t>Rebekah Blonshine</w:t>
            </w:r>
          </w:p>
        </w:tc>
      </w:tr>
      <w:tr w:rsidR="777DA69E" w:rsidTr="777DA69E" w14:paraId="3845DE6F">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777DA69E" w:rsidP="777DA69E" w:rsidRDefault="777DA69E" w14:paraId="1CED04DE" w14:textId="18C36179">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777DA69E" w:rsidP="777DA69E" w:rsidRDefault="777DA69E" w14:paraId="68DC8446" w14:textId="0B1A4762">
            <w:pPr>
              <w:pStyle w:val="Normal"/>
              <w:spacing w:line="180" w:lineRule="auto"/>
              <w:rPr>
                <w:rFonts w:ascii="Calibri" w:hAnsi="Calibri" w:eastAsia="Calibri" w:cs="Calibri" w:asciiTheme="majorAscii" w:hAnsiTheme="majorAscii" w:cstheme="majorAscii"/>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777DA69E" w:rsidP="777DA69E" w:rsidRDefault="777DA69E" w14:paraId="37EB1B10" w14:textId="04B3CE11">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777DA69E" w:rsidP="777DA69E" w:rsidRDefault="777DA69E" w14:paraId="60FFDF52" w14:textId="13CEB87D">
            <w:pPr>
              <w:pStyle w:val="Normal"/>
              <w:spacing w:line="180" w:lineRule="auto"/>
              <w:rPr>
                <w:rFonts w:ascii="Calibri" w:hAnsi="Calibri" w:eastAsia="Calibri" w:cs="Calibri" w:asciiTheme="majorAscii" w:hAnsiTheme="majorAscii" w:cstheme="majorAscii"/>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336453A3" w:rsidP="777DA69E" w:rsidRDefault="336453A3" w14:paraId="6F59354A" w14:textId="22400F48">
            <w:pPr>
              <w:pStyle w:val="Normal"/>
              <w:spacing w:line="180" w:lineRule="auto"/>
              <w:rPr>
                <w:rFonts w:ascii="Calibri" w:hAnsi="Calibri" w:eastAsia="Calibri" w:cs="Calibri" w:asciiTheme="majorAscii" w:hAnsiTheme="majorAscii" w:cstheme="majorAscii"/>
              </w:rPr>
            </w:pPr>
            <w:r w:rsidRPr="777DA69E" w:rsidR="336453A3">
              <w:rPr>
                <w:rFonts w:ascii="Calibri" w:hAnsi="Calibri" w:eastAsia="Calibri" w:cs="Calibri" w:asciiTheme="majorAscii" w:hAnsiTheme="majorAscii" w:cstheme="majorAscii"/>
              </w:rPr>
              <w:t>Shirley Thomas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777DA69E" w:rsidP="777DA69E" w:rsidRDefault="777DA69E" w14:paraId="61AB3A49" w14:textId="04107D00">
            <w:pPr>
              <w:pStyle w:val="Normal"/>
              <w:spacing w:line="180" w:lineRule="auto"/>
              <w:rPr>
                <w:rFonts w:ascii="Calibri" w:hAnsi="Calibri" w:eastAsia="Calibri" w:cs="Calibri" w:asciiTheme="majorAscii" w:hAnsiTheme="majorAscii" w:cstheme="majorAsci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777DA69E" w:rsidP="777DA69E" w:rsidRDefault="777DA69E" w14:paraId="241006BF" w14:textId="1384FE92">
            <w:pPr>
              <w:pStyle w:val="Normal"/>
              <w:spacing w:line="180" w:lineRule="auto"/>
              <w:rPr>
                <w:rFonts w:ascii="Calibri" w:hAnsi="Calibri" w:eastAsia="Calibri" w:cs="Calibri" w:asciiTheme="majorAscii" w:hAnsiTheme="majorAscii" w:cstheme="majorAscii"/>
                <w:highlight w:val="white"/>
              </w:rPr>
            </w:pPr>
          </w:p>
        </w:tc>
      </w:tr>
      <w:tr w:rsidR="777DA69E" w:rsidTr="777DA69E" w14:paraId="75C42203">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777DA69E" w:rsidP="777DA69E" w:rsidRDefault="777DA69E" w14:paraId="73A9A0FF" w14:textId="0240A709">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777DA69E" w:rsidP="777DA69E" w:rsidRDefault="777DA69E" w14:paraId="72EBC5C3" w14:textId="43457741">
            <w:pPr>
              <w:pStyle w:val="Normal"/>
              <w:spacing w:line="180" w:lineRule="auto"/>
              <w:rPr>
                <w:rFonts w:ascii="Calibri" w:hAnsi="Calibri" w:eastAsia="Calibri" w:cs="Calibri" w:asciiTheme="majorAscii" w:hAnsiTheme="majorAscii" w:cstheme="majorAscii"/>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777DA69E" w:rsidP="777DA69E" w:rsidRDefault="777DA69E" w14:paraId="2160B06E" w14:textId="272713A6">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777DA69E" w:rsidP="777DA69E" w:rsidRDefault="777DA69E" w14:paraId="50A4D22A" w14:textId="333B9F02">
            <w:pPr>
              <w:pStyle w:val="Normal"/>
              <w:spacing w:line="180" w:lineRule="auto"/>
              <w:rPr>
                <w:rFonts w:ascii="Calibri" w:hAnsi="Calibri" w:eastAsia="Calibri" w:cs="Calibri" w:asciiTheme="majorAscii" w:hAnsiTheme="majorAscii" w:cstheme="majorAscii"/>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336453A3" w:rsidP="777DA69E" w:rsidRDefault="336453A3" w14:paraId="14E19C39" w14:textId="386ED69F">
            <w:pPr>
              <w:pStyle w:val="Normal"/>
              <w:spacing w:line="180" w:lineRule="auto"/>
              <w:rPr>
                <w:rFonts w:ascii="Calibri" w:hAnsi="Calibri" w:eastAsia="Calibri" w:cs="Calibri" w:asciiTheme="majorAscii" w:hAnsiTheme="majorAscii" w:cstheme="majorAscii"/>
              </w:rPr>
            </w:pPr>
            <w:r w:rsidRPr="777DA69E" w:rsidR="336453A3">
              <w:rPr>
                <w:rFonts w:ascii="Calibri" w:hAnsi="Calibri" w:eastAsia="Calibri" w:cs="Calibri" w:asciiTheme="majorAscii" w:hAnsiTheme="majorAscii" w:cstheme="majorAscii"/>
              </w:rPr>
              <w:t>Don Mason</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777DA69E" w:rsidP="777DA69E" w:rsidRDefault="777DA69E" w14:paraId="7D7DA894" w14:textId="74B7923D">
            <w:pPr>
              <w:pStyle w:val="Normal"/>
              <w:spacing w:line="180" w:lineRule="auto"/>
              <w:rPr>
                <w:rFonts w:ascii="Calibri" w:hAnsi="Calibri" w:eastAsia="Calibri" w:cs="Calibri" w:asciiTheme="majorAscii" w:hAnsiTheme="majorAscii" w:cstheme="majorAsci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777DA69E" w:rsidP="777DA69E" w:rsidRDefault="777DA69E" w14:paraId="6B1369EA" w14:textId="121C5E28">
            <w:pPr>
              <w:pStyle w:val="Normal"/>
              <w:spacing w:line="180" w:lineRule="auto"/>
              <w:rPr>
                <w:rFonts w:ascii="Calibri" w:hAnsi="Calibri" w:eastAsia="Calibri" w:cs="Calibri" w:asciiTheme="majorAscii" w:hAnsiTheme="majorAscii" w:cstheme="majorAscii"/>
                <w:highlight w:val="white"/>
              </w:rPr>
            </w:pPr>
          </w:p>
        </w:tc>
      </w:tr>
      <w:tr w:rsidR="777DA69E" w:rsidTr="777DA69E" w14:paraId="7046A460">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777DA69E" w:rsidP="777DA69E" w:rsidRDefault="777DA69E" w14:paraId="096AE1C7" w14:textId="77ACA81D">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777DA69E" w:rsidP="777DA69E" w:rsidRDefault="777DA69E" w14:paraId="5FFD4FBF" w14:textId="3D2F1A2A">
            <w:pPr>
              <w:pStyle w:val="Normal"/>
              <w:spacing w:line="180" w:lineRule="auto"/>
              <w:rPr>
                <w:rFonts w:ascii="Calibri" w:hAnsi="Calibri" w:eastAsia="Calibri" w:cs="Calibri" w:asciiTheme="majorAscii" w:hAnsiTheme="majorAscii" w:cstheme="majorAscii"/>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777DA69E" w:rsidP="777DA69E" w:rsidRDefault="777DA69E" w14:paraId="13BA02E5" w14:textId="1AB918AC">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777DA69E" w:rsidP="777DA69E" w:rsidRDefault="777DA69E" w14:paraId="07518630" w14:textId="21024958">
            <w:pPr>
              <w:pStyle w:val="Normal"/>
              <w:spacing w:line="180" w:lineRule="auto"/>
              <w:rPr>
                <w:rFonts w:ascii="Calibri" w:hAnsi="Calibri" w:eastAsia="Calibri" w:cs="Calibri" w:asciiTheme="majorAscii" w:hAnsiTheme="majorAscii" w:cstheme="majorAscii"/>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777DA69E" w:rsidP="777DA69E" w:rsidRDefault="777DA69E" w14:paraId="1B6676F8" w14:textId="79FA4046">
            <w:pPr>
              <w:pStyle w:val="Normal"/>
              <w:spacing w:line="180" w:lineRule="auto"/>
              <w:rPr>
                <w:rFonts w:ascii="Calibri" w:hAnsi="Calibri" w:eastAsia="Calibri" w:cs="Calibri" w:asciiTheme="majorAscii" w:hAnsiTheme="majorAscii" w:cstheme="majorAscii"/>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777DA69E" w:rsidP="777DA69E" w:rsidRDefault="777DA69E" w14:paraId="6F8E275A" w14:textId="303A16CB">
            <w:pPr>
              <w:pStyle w:val="Normal"/>
              <w:spacing w:line="180" w:lineRule="auto"/>
              <w:rPr>
                <w:rFonts w:ascii="Calibri" w:hAnsi="Calibri" w:eastAsia="Calibri" w:cs="Calibri" w:asciiTheme="majorAscii" w:hAnsiTheme="majorAscii" w:cstheme="majorAsci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777DA69E" w:rsidP="777DA69E" w:rsidRDefault="777DA69E" w14:paraId="4CCA5519" w14:textId="3E6F0605">
            <w:pPr>
              <w:pStyle w:val="Normal"/>
              <w:spacing w:line="180" w:lineRule="auto"/>
              <w:rPr>
                <w:rFonts w:ascii="Calibri" w:hAnsi="Calibri" w:eastAsia="Calibri" w:cs="Calibri" w:asciiTheme="majorAscii" w:hAnsiTheme="majorAscii" w:cstheme="majorAscii"/>
                <w:highlight w:val="white"/>
              </w:rPr>
            </w:pPr>
          </w:p>
        </w:tc>
      </w:tr>
      <w:tr w:rsidRPr="00BA7B51" w:rsidR="00F04FE5" w:rsidTr="777DA69E" w14:paraId="698BA4D5" w14:textId="77777777">
        <w:trPr>
          <w:trHeight w:val="2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00F04FE5" w:rsidRDefault="12680513" w14:paraId="3ED31F9A" w14:textId="43FF3F77">
            <w:pPr>
              <w:spacing w:line="180" w:lineRule="auto"/>
              <w:rPr>
                <w:rFonts w:eastAsia="Calibri" w:asciiTheme="majorHAnsi" w:hAnsiTheme="majorHAnsi" w:cstheme="majorHAnsi"/>
              </w:rPr>
            </w:pPr>
            <w:r w:rsidRPr="00CE3177">
              <w:rPr>
                <w:rFonts w:eastAsia="Calibri" w:asciiTheme="majorHAnsi" w:hAnsiTheme="majorHAnsi" w:cstheme="majorHAnsi"/>
              </w:rPr>
              <w:t>Nikki Williams</w:t>
            </w:r>
            <w:r w:rsidRPr="00CE3177" w:rsidR="00E75021">
              <w:rPr>
                <w:rFonts w:eastAsia="Calibri" w:asciiTheme="majorHAnsi" w:hAnsiTheme="majorHAnsi" w:cstheme="majorHAnsi"/>
              </w:rPr>
              <w:t xml:space="preserve"> (FACH)</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Pr="00CE3177" w:rsidR="00F04FE5" w:rsidRDefault="00F04FE5" w14:paraId="44703521" w14:textId="77777777">
            <w:pPr>
              <w:spacing w:line="180" w:lineRule="auto"/>
              <w:rPr>
                <w:rFonts w:eastAsia="Calibri" w:asciiTheme="majorHAnsi" w:hAnsiTheme="majorHAnsi" w:cstheme="majorHAnsi"/>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Pr="00CE3177" w:rsidR="00F04FE5" w:rsidRDefault="00E75021" w14:paraId="1FB31931" w14:textId="7057032C">
            <w:pPr>
              <w:spacing w:line="180" w:lineRule="auto"/>
              <w:rPr>
                <w:rFonts w:eastAsia="Calibri" w:asciiTheme="majorHAnsi" w:hAnsiTheme="majorHAnsi" w:cstheme="majorHAnsi"/>
              </w:rPr>
            </w:pPr>
            <w:r w:rsidRPr="00CE3177">
              <w:rPr>
                <w:rFonts w:eastAsia="Calibri" w:asciiTheme="majorHAnsi" w:hAnsiTheme="majorHAnsi" w:cstheme="majorHAnsi"/>
              </w:rPr>
              <w:t xml:space="preserve">Vacant (student rep) </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Pr="00CE3177" w:rsidR="00F04FE5" w:rsidRDefault="00F04FE5" w14:paraId="34DA3D5A" w14:textId="77777777">
            <w:pPr>
              <w:widowControl w:val="0"/>
              <w:spacing w:line="180" w:lineRule="auto"/>
              <w:rPr>
                <w:rFonts w:eastAsia="Calibri" w:asciiTheme="majorHAnsi" w:hAnsiTheme="majorHAnsi" w:cstheme="majorHAnsi"/>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Pr="00CE3177" w:rsidR="00F04FE5" w:rsidP="777DA69E" w:rsidRDefault="002A60DD" w14:paraId="3370634A" w14:textId="7DFF5258">
            <w:pPr>
              <w:widowControl w:val="0"/>
              <w:spacing w:line="180" w:lineRule="auto"/>
              <w:rPr>
                <w:rFonts w:ascii="Calibri" w:hAnsi="Calibri" w:eastAsia="Calibri" w:cs="Calibri" w:asciiTheme="majorAscii" w:hAnsiTheme="majorAscii" w:cstheme="majorAscii"/>
                <w:b w:val="1"/>
                <w:bCs w:val="1"/>
              </w:rPr>
            </w:pPr>
            <w:r w:rsidRPr="777DA69E" w:rsidR="35D4E0E2">
              <w:rPr>
                <w:rFonts w:ascii="Calibri" w:hAnsi="Calibri" w:eastAsia="Calibri" w:cs="Calibri" w:asciiTheme="majorAscii" w:hAnsiTheme="majorAscii" w:cstheme="majorAscii"/>
                <w:b w:val="1"/>
                <w:bCs w:val="1"/>
              </w:rPr>
              <w:t>Gayathri Manikandan</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Pr="00BA7B51" w:rsidR="00F04FE5" w:rsidRDefault="00F04FE5" w14:paraId="799DCD32" w14:textId="77777777">
            <w:pPr>
              <w:widowControl w:val="0"/>
              <w:spacing w:line="180" w:lineRule="auto"/>
              <w:rPr>
                <w:rFonts w:eastAsia="Calibri" w:asciiTheme="majorHAnsi" w:hAnsiTheme="majorHAnsi" w:cstheme="majorHAns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Pr="00BA7B51" w:rsidR="00F04FE5" w:rsidP="777DA69E" w:rsidRDefault="00F04FE5" w14:paraId="35D5E3A9" w14:textId="2D38A9B7">
            <w:pPr>
              <w:widowControl w:val="0"/>
              <w:spacing w:line="180" w:lineRule="auto"/>
              <w:rPr>
                <w:rFonts w:ascii="Calibri" w:hAnsi="Calibri" w:eastAsia="Calibri" w:cs="Calibri" w:asciiTheme="majorAscii" w:hAnsiTheme="majorAscii" w:cstheme="majorAscii"/>
                <w:highlight w:val="white"/>
              </w:rPr>
            </w:pPr>
            <w:proofErr w:type="spellStart"/>
            <w:r w:rsidRPr="777DA69E" w:rsidR="4478A164">
              <w:rPr>
                <w:rFonts w:ascii="Calibri" w:hAnsi="Calibri" w:eastAsia="Calibri" w:cs="Calibri" w:asciiTheme="majorAscii" w:hAnsiTheme="majorAscii" w:cstheme="majorAscii"/>
                <w:highlight w:val="white"/>
              </w:rPr>
              <w:t>Eckko</w:t>
            </w:r>
            <w:proofErr w:type="spellEnd"/>
            <w:r w:rsidRPr="777DA69E" w:rsidR="4478A164">
              <w:rPr>
                <w:rFonts w:ascii="Calibri" w:hAnsi="Calibri" w:eastAsia="Calibri" w:cs="Calibri" w:asciiTheme="majorAscii" w:hAnsiTheme="majorAscii" w:cstheme="majorAscii"/>
                <w:highlight w:val="white"/>
              </w:rPr>
              <w:t xml:space="preserve"> Blake</w:t>
            </w:r>
          </w:p>
        </w:tc>
      </w:tr>
    </w:tbl>
    <w:p w:rsidRPr="00BA7B51" w:rsidR="00F04FE5" w:rsidRDefault="00F04FE5" w14:paraId="2D3F6270" w14:textId="77777777">
      <w:pPr>
        <w:rPr>
          <w:rFonts w:eastAsia="Calibri" w:asciiTheme="majorHAnsi" w:hAnsiTheme="majorHAnsi" w:cstheme="majorHAnsi"/>
          <w:highlight w:val="white"/>
        </w:rPr>
      </w:pPr>
    </w:p>
    <w:tbl>
      <w:tblPr>
        <w:tblW w:w="948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Pr="00BA7B51" w:rsidR="00F04FE5" w:rsidTr="777DA69E" w14:paraId="460CD265" w14:textId="77777777">
        <w:trPr>
          <w:trHeight w:val="160"/>
        </w:trPr>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EFEFEF"/>
            <w:tcMar>
              <w:top w:w="100" w:type="dxa"/>
              <w:left w:w="100" w:type="dxa"/>
              <w:bottom w:w="100" w:type="dxa"/>
              <w:right w:w="100" w:type="dxa"/>
            </w:tcMar>
          </w:tcPr>
          <w:p w:rsidRPr="00BA7B51" w:rsidR="00F04FE5" w:rsidRDefault="00F04FE5" w14:paraId="73B01B1B" w14:textId="77777777">
            <w:pPr>
              <w:rPr>
                <w:rFonts w:eastAsia="Calibri" w:asciiTheme="majorHAnsi" w:hAnsiTheme="majorHAnsi" w:cstheme="majorHAnsi"/>
              </w:rPr>
            </w:pPr>
          </w:p>
        </w:tc>
      </w:tr>
      <w:tr w:rsidRPr="00BA7B51" w:rsidR="00F04FE5" w:rsidTr="777DA69E" w14:paraId="60B47532" w14:textId="77777777">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Pr="00BA7B51" w:rsidR="00F04FE5" w:rsidP="4A8B693A" w:rsidRDefault="00824D49" w14:paraId="74F042A2" w14:textId="77777777">
            <w:pPr>
              <w:pStyle w:val="Heading2"/>
              <w:rPr>
                <w:rFonts w:asciiTheme="majorHAnsi" w:hAnsiTheme="majorHAnsi" w:cstheme="majorHAnsi"/>
                <w:sz w:val="22"/>
                <w:szCs w:val="22"/>
              </w:rPr>
            </w:pPr>
            <w:bookmarkStart w:name="_3tk6d0856n2o" w:colFirst="0" w:colLast="0" w:id="0"/>
            <w:bookmarkEnd w:id="0"/>
            <w:r w:rsidRPr="00BA7B51">
              <w:rPr>
                <w:rFonts w:asciiTheme="majorHAnsi" w:hAnsiTheme="majorHAnsi" w:cstheme="majorHAnsi"/>
                <w:sz w:val="22"/>
                <w:szCs w:val="22"/>
              </w:rPr>
              <w:lastRenderedPageBreak/>
              <w:t>AGENDA:</w:t>
            </w:r>
          </w:p>
          <w:p w:rsidRPr="00BA7B51" w:rsidR="00F04FE5" w:rsidP="777DA69E" w:rsidRDefault="00824D49" w14:paraId="403927CE" w14:textId="1B098F5F">
            <w:pPr>
              <w:pStyle w:val="ListParagraph"/>
              <w:numPr>
                <w:ilvl w:val="0"/>
                <w:numId w:val="17"/>
              </w:numPr>
              <w:rPr>
                <w:rFonts w:ascii="Calibri" w:hAnsi="Calibri" w:eastAsia="Calibri" w:cs="Calibri" w:asciiTheme="majorAscii" w:hAnsiTheme="majorAscii" w:cstheme="majorAscii"/>
                <w:highlight w:val="white"/>
              </w:rPr>
            </w:pPr>
            <w:r w:rsidRPr="777DA69E" w:rsidR="00824D49">
              <w:rPr>
                <w:rFonts w:ascii="Calibri" w:hAnsi="Calibri" w:eastAsia="Calibri" w:cs="Calibri" w:asciiTheme="majorAscii" w:hAnsiTheme="majorAscii" w:cstheme="majorAscii"/>
                <w:highlight w:val="white"/>
              </w:rPr>
              <w:t>CALL TO ORDER</w:t>
            </w:r>
            <w:r w:rsidRPr="777DA69E" w:rsidR="438330D0">
              <w:rPr>
                <w:rFonts w:ascii="Calibri" w:hAnsi="Calibri" w:eastAsia="Calibri" w:cs="Calibri" w:asciiTheme="majorAscii" w:hAnsiTheme="majorAscii" w:cstheme="majorAscii"/>
                <w:highlight w:val="white"/>
              </w:rPr>
              <w:t xml:space="preserve"> </w:t>
            </w:r>
            <w:r w:rsidRPr="777DA69E" w:rsidR="15E40DB8">
              <w:rPr>
                <w:rFonts w:ascii="Calibri" w:hAnsi="Calibri" w:eastAsia="Calibri" w:cs="Calibri" w:asciiTheme="majorAscii" w:hAnsiTheme="majorAscii" w:cstheme="majorAscii"/>
                <w:highlight w:val="white"/>
              </w:rPr>
              <w:t>1:05</w:t>
            </w:r>
          </w:p>
          <w:p w:rsidR="00F4476E" w:rsidP="777DA69E" w:rsidRDefault="00824D49" w14:paraId="283A397D" w14:textId="036C3E22">
            <w:pPr>
              <w:numPr>
                <w:ilvl w:val="0"/>
                <w:numId w:val="17"/>
              </w:numPr>
              <w:rPr>
                <w:rFonts w:ascii="Calibri" w:hAnsi="Calibri" w:eastAsia="Calibri" w:cs="Calibri" w:asciiTheme="majorAscii" w:hAnsiTheme="majorAscii" w:cstheme="majorAscii"/>
              </w:rPr>
            </w:pPr>
            <w:r w:rsidRPr="777DA69E" w:rsidR="00824D49">
              <w:rPr>
                <w:rFonts w:ascii="Calibri" w:hAnsi="Calibri" w:eastAsia="Calibri" w:cs="Calibri" w:asciiTheme="majorAscii" w:hAnsiTheme="majorAscii" w:cstheme="majorAscii"/>
              </w:rPr>
              <w:t>APPROVAL OF AGEND</w:t>
            </w:r>
            <w:r w:rsidRPr="777DA69E" w:rsidR="020EFB18">
              <w:rPr>
                <w:rFonts w:ascii="Calibri" w:hAnsi="Calibri" w:eastAsia="Calibri" w:cs="Calibri" w:asciiTheme="majorAscii" w:hAnsiTheme="majorAscii" w:cstheme="majorAscii"/>
              </w:rPr>
              <w:t>A</w:t>
            </w:r>
            <w:r w:rsidRPr="777DA69E" w:rsidR="6DF55D52">
              <w:rPr>
                <w:rFonts w:ascii="Calibri" w:hAnsi="Calibri" w:eastAsia="Calibri" w:cs="Calibri" w:asciiTheme="majorAscii" w:hAnsiTheme="majorAscii" w:cstheme="majorAscii"/>
              </w:rPr>
              <w:t xml:space="preserve"> </w:t>
            </w:r>
            <w:r w:rsidRPr="777DA69E" w:rsidR="5250D6F2">
              <w:rPr>
                <w:rFonts w:ascii="Calibri" w:hAnsi="Calibri" w:eastAsia="Calibri" w:cs="Calibri" w:asciiTheme="majorAscii" w:hAnsiTheme="majorAscii" w:cstheme="majorAscii"/>
              </w:rPr>
              <w:t>Move Nikki, Second Sean unanimous approval</w:t>
            </w:r>
          </w:p>
          <w:p w:rsidRPr="00F4476E" w:rsidR="00F04FE5" w:rsidP="777DA69E" w:rsidRDefault="00824D49" w14:paraId="2C965175" w14:textId="5793A03A">
            <w:pPr>
              <w:numPr>
                <w:ilvl w:val="0"/>
                <w:numId w:val="17"/>
              </w:numPr>
              <w:rPr>
                <w:rFonts w:ascii="Calibri" w:hAnsi="Calibri" w:eastAsia="Calibri" w:cs="Calibri" w:asciiTheme="majorAscii" w:hAnsiTheme="majorAscii" w:cstheme="majorAscii"/>
                <w:highlight w:val="yellow"/>
              </w:rPr>
            </w:pPr>
            <w:r w:rsidRPr="777DA69E" w:rsidR="00824D49">
              <w:rPr>
                <w:rFonts w:ascii="Calibri" w:hAnsi="Calibri" w:eastAsia="Calibri" w:cs="Calibri" w:asciiTheme="majorAscii" w:hAnsiTheme="majorAscii" w:cstheme="majorAscii"/>
              </w:rPr>
              <w:t xml:space="preserve">REVIEW AND APPROVAL OF </w:t>
            </w:r>
            <w:hyperlink r:id="R401a0c485fb74a82">
              <w:r w:rsidRPr="777DA69E" w:rsidR="00824D49">
                <w:rPr>
                  <w:rStyle w:val="Hyperlink"/>
                  <w:rFonts w:ascii="Calibri" w:hAnsi="Calibri" w:eastAsia="Calibri" w:cs="Calibri" w:asciiTheme="majorAscii" w:hAnsiTheme="majorAscii" w:cstheme="majorAscii"/>
                </w:rPr>
                <w:t>PREVIOUS MINUTES</w:t>
              </w:r>
            </w:hyperlink>
            <w:r w:rsidRPr="777DA69E" w:rsidR="7F5AB90B">
              <w:rPr>
                <w:rFonts w:ascii="Calibri" w:hAnsi="Calibri" w:eastAsia="Calibri" w:cs="Calibri" w:asciiTheme="majorAscii" w:hAnsiTheme="majorAscii" w:cstheme="majorAscii"/>
                <w:highlight w:val="yellow"/>
              </w:rPr>
              <w:t xml:space="preserve"> </w:t>
            </w:r>
            <w:r w:rsidRPr="777DA69E" w:rsidR="69E8AAC7">
              <w:rPr>
                <w:rFonts w:ascii="Calibri" w:hAnsi="Calibri" w:eastAsia="Calibri" w:cs="Calibri" w:asciiTheme="majorAscii" w:hAnsiTheme="majorAscii" w:cstheme="majorAscii"/>
                <w:highlight w:val="yellow"/>
              </w:rPr>
              <w:t>Move Roza, Jose Second Passed unanimously</w:t>
            </w:r>
          </w:p>
          <w:p w:rsidRPr="00BA7B51" w:rsidR="00987A0F" w:rsidP="20CCDECE" w:rsidRDefault="00824D49" w14:paraId="7D323C0D" w14:textId="58C23709">
            <w:pPr>
              <w:numPr>
                <w:ilvl w:val="0"/>
                <w:numId w:val="17"/>
              </w:numPr>
              <w:rPr>
                <w:rFonts w:eastAsia="Calibri" w:asciiTheme="majorHAnsi" w:hAnsiTheme="majorHAnsi" w:cstheme="majorHAnsi"/>
                <w:highlight w:val="white"/>
              </w:rPr>
            </w:pPr>
            <w:r w:rsidRPr="00BA7B51">
              <w:rPr>
                <w:rFonts w:eastAsia="Calibri" w:asciiTheme="majorHAnsi" w:hAnsiTheme="majorHAnsi" w:cstheme="majorHAnsi"/>
                <w:highlight w:val="white"/>
              </w:rPr>
              <w:t xml:space="preserve">REPORTS </w:t>
            </w:r>
          </w:p>
          <w:p w:rsidRPr="00BA7B51" w:rsidR="00DE3C9F" w:rsidP="20CCDECE" w:rsidRDefault="00DE3C9F" w14:paraId="27A7C03F" w14:textId="5AA00E80">
            <w:pPr>
              <w:pStyle w:val="ListParagraph"/>
              <w:numPr>
                <w:ilvl w:val="1"/>
                <w:numId w:val="17"/>
              </w:numPr>
              <w:rPr>
                <w:rFonts w:eastAsia="Calibri" w:asciiTheme="majorHAnsi" w:hAnsiTheme="majorHAnsi" w:cstheme="majorHAnsi"/>
              </w:rPr>
            </w:pPr>
            <w:r w:rsidRPr="00BA7B51">
              <w:rPr>
                <w:rFonts w:eastAsia="Calibri" w:asciiTheme="majorHAnsi" w:hAnsiTheme="majorHAnsi" w:cstheme="majorHAnsi"/>
              </w:rPr>
              <w:t xml:space="preserve">DECO REPORT </w:t>
            </w:r>
            <w:r w:rsidRPr="00BA7B51" w:rsidR="0030658B">
              <w:rPr>
                <w:rFonts w:eastAsia="Calibri" w:asciiTheme="majorHAnsi" w:hAnsiTheme="majorHAnsi" w:cstheme="majorHAnsi"/>
              </w:rPr>
              <w:t>(Susan Johnson)</w:t>
            </w:r>
            <w:r w:rsidRPr="00BA7B51" w:rsidR="00F2313D">
              <w:rPr>
                <w:rFonts w:eastAsia="Calibri" w:asciiTheme="majorHAnsi" w:hAnsiTheme="majorHAnsi" w:cstheme="majorHAnsi"/>
              </w:rPr>
              <w:t xml:space="preserve"> </w:t>
            </w:r>
          </w:p>
          <w:p w:rsidRPr="00BA7B51" w:rsidR="00F2313D" w:rsidP="007C56CF" w:rsidRDefault="007C56CF" w14:paraId="495939D6" w14:textId="469B1B1F">
            <w:pPr>
              <w:pStyle w:val="ListParagraph"/>
              <w:numPr>
                <w:ilvl w:val="2"/>
                <w:numId w:val="17"/>
              </w:numPr>
              <w:rPr>
                <w:rFonts w:eastAsia="Calibri" w:asciiTheme="majorHAnsi" w:hAnsiTheme="majorHAnsi" w:cstheme="majorHAnsi"/>
              </w:rPr>
            </w:pPr>
            <w:r w:rsidRPr="00BA7B51">
              <w:rPr>
                <w:rFonts w:eastAsia="Calibri" w:asciiTheme="majorHAnsi" w:hAnsiTheme="majorHAnsi" w:cstheme="majorHAnsi"/>
              </w:rPr>
              <w:t xml:space="preserve">Zoom Storage </w:t>
            </w:r>
          </w:p>
          <w:p w:rsidRPr="00BA7B51" w:rsidR="007C56CF" w:rsidP="777DA69E" w:rsidRDefault="007C56CF" w14:paraId="476C55F8" w14:textId="33E4CA81">
            <w:pPr>
              <w:pStyle w:val="ListParagraph"/>
              <w:numPr>
                <w:ilvl w:val="2"/>
                <w:numId w:val="17"/>
              </w:numPr>
              <w:rPr>
                <w:rFonts w:ascii="Calibri" w:hAnsi="Calibri" w:eastAsia="Calibri" w:cs="Calibri" w:asciiTheme="majorAscii" w:hAnsiTheme="majorAscii" w:cstheme="majorAscii"/>
              </w:rPr>
            </w:pPr>
            <w:r w:rsidRPr="777DA69E" w:rsidR="220E1EA2">
              <w:rPr>
                <w:rFonts w:ascii="Calibri" w:hAnsi="Calibri" w:eastAsia="Calibri" w:cs="Calibri" w:asciiTheme="majorAscii" w:hAnsiTheme="majorAscii" w:cstheme="majorAscii"/>
              </w:rPr>
              <w:t>“Re-Assign” op</w:t>
            </w:r>
            <w:r w:rsidRPr="777DA69E" w:rsidR="6DF661EB">
              <w:rPr>
                <w:rFonts w:ascii="Calibri" w:hAnsi="Calibri" w:eastAsia="Calibri" w:cs="Calibri" w:asciiTheme="majorAscii" w:hAnsiTheme="majorAscii" w:cstheme="majorAscii"/>
              </w:rPr>
              <w:t>t</w:t>
            </w:r>
            <w:r w:rsidRPr="777DA69E" w:rsidR="220E1EA2">
              <w:rPr>
                <w:rFonts w:ascii="Calibri" w:hAnsi="Calibri" w:eastAsia="Calibri" w:cs="Calibri" w:asciiTheme="majorAscii" w:hAnsiTheme="majorAscii" w:cstheme="majorAscii"/>
              </w:rPr>
              <w:t xml:space="preserve">ion in </w:t>
            </w:r>
            <w:r w:rsidRPr="777DA69E" w:rsidR="220E1EA2">
              <w:rPr>
                <w:rFonts w:ascii="Calibri" w:hAnsi="Calibri" w:eastAsia="Calibri" w:cs="Calibri" w:asciiTheme="majorAscii" w:hAnsiTheme="majorAscii" w:cstheme="majorAscii"/>
              </w:rPr>
              <w:t>SpeedGrader</w:t>
            </w:r>
          </w:p>
          <w:p w:rsidRPr="00BA7B51" w:rsidR="00002FA2" w:rsidP="20CCDECE" w:rsidRDefault="00F9698A" w14:paraId="071BD02F" w14:textId="12DC279B">
            <w:pPr>
              <w:pStyle w:val="ListParagraph"/>
              <w:numPr>
                <w:ilvl w:val="1"/>
                <w:numId w:val="17"/>
              </w:numPr>
              <w:rPr>
                <w:rFonts w:eastAsia="Calibri" w:asciiTheme="majorHAnsi" w:hAnsiTheme="majorHAnsi" w:cstheme="majorHAnsi"/>
              </w:rPr>
            </w:pPr>
            <w:r w:rsidRPr="00BA7B51">
              <w:rPr>
                <w:rFonts w:eastAsia="Calibri" w:asciiTheme="majorHAnsi" w:hAnsiTheme="majorHAnsi" w:cstheme="majorHAnsi"/>
                <w:color w:val="000000" w:themeColor="text1"/>
              </w:rPr>
              <w:t>CCMS Advisory Committee Report (Jasmine</w:t>
            </w:r>
            <w:r w:rsidRPr="00BA7B51" w:rsidR="00002FA2">
              <w:rPr>
                <w:rFonts w:eastAsia="Calibri" w:asciiTheme="majorHAnsi" w:hAnsiTheme="majorHAnsi" w:cstheme="majorHAnsi"/>
                <w:color w:val="000000" w:themeColor="text1"/>
              </w:rPr>
              <w:t xml:space="preserve"> Phi</w:t>
            </w:r>
            <w:r w:rsidRPr="00BA7B51" w:rsidR="00DB3C4A">
              <w:rPr>
                <w:rFonts w:eastAsia="Calibri" w:asciiTheme="majorHAnsi" w:hAnsiTheme="majorHAnsi" w:cstheme="majorHAnsi"/>
                <w:color w:val="000000" w:themeColor="text1"/>
              </w:rPr>
              <w:t>l</w:t>
            </w:r>
            <w:r w:rsidRPr="00BA7B51" w:rsidR="00002FA2">
              <w:rPr>
                <w:rFonts w:eastAsia="Calibri" w:asciiTheme="majorHAnsi" w:hAnsiTheme="majorHAnsi" w:cstheme="majorHAnsi"/>
                <w:color w:val="000000" w:themeColor="text1"/>
              </w:rPr>
              <w:t>lips</w:t>
            </w:r>
            <w:r w:rsidRPr="00BA7B51">
              <w:rPr>
                <w:rFonts w:eastAsia="Calibri" w:asciiTheme="majorHAnsi" w:hAnsiTheme="majorHAnsi" w:cstheme="majorHAnsi"/>
                <w:color w:val="000000" w:themeColor="text1"/>
              </w:rPr>
              <w:t>)</w:t>
            </w:r>
          </w:p>
          <w:p w:rsidRPr="00BA7B51" w:rsidR="00DE3C9F" w:rsidP="5F664111" w:rsidRDefault="00DE3C9F" w14:paraId="1ED68B39" w14:textId="55ABFB57">
            <w:pPr>
              <w:pStyle w:val="ListParagraph"/>
              <w:numPr>
                <w:ilvl w:val="1"/>
                <w:numId w:val="17"/>
              </w:numPr>
              <w:rPr>
                <w:rFonts w:eastAsia="Calibri" w:asciiTheme="majorHAnsi" w:hAnsiTheme="majorHAnsi" w:cstheme="majorHAnsi"/>
              </w:rPr>
            </w:pPr>
            <w:r w:rsidRPr="00BA7B51">
              <w:rPr>
                <w:rFonts w:eastAsia="Calibri" w:asciiTheme="majorHAnsi" w:hAnsiTheme="majorHAnsi" w:cstheme="majorHAnsi"/>
              </w:rPr>
              <w:t xml:space="preserve">Senate Report </w:t>
            </w:r>
            <w:r w:rsidRPr="00BA7B51" w:rsidR="00E44124">
              <w:rPr>
                <w:rFonts w:eastAsia="Calibri" w:asciiTheme="majorHAnsi" w:hAnsiTheme="majorHAnsi" w:cstheme="majorHAnsi"/>
              </w:rPr>
              <w:t xml:space="preserve">(Susan Johnson) </w:t>
            </w:r>
          </w:p>
          <w:p w:rsidRPr="00BA7B51" w:rsidR="00DE3C9F" w:rsidP="777DA69E" w:rsidRDefault="00DE3C9F" w14:paraId="0A9AAAC3" w14:textId="5B6B62DB">
            <w:pPr>
              <w:pStyle w:val="ListParagraph"/>
              <w:numPr>
                <w:ilvl w:val="1"/>
                <w:numId w:val="17"/>
              </w:numPr>
              <w:rPr>
                <w:rFonts w:ascii="Calibri" w:hAnsi="Calibri" w:eastAsia="Calibri" w:cs="Calibri" w:asciiTheme="majorAscii" w:hAnsiTheme="majorAscii" w:cstheme="majorAscii"/>
              </w:rPr>
            </w:pPr>
            <w:r w:rsidRPr="777DA69E" w:rsidR="2F452A32">
              <w:rPr>
                <w:rFonts w:ascii="Calibri" w:hAnsi="Calibri" w:eastAsia="Calibri" w:cs="Calibri" w:asciiTheme="majorAscii" w:hAnsiTheme="majorAscii" w:cstheme="majorAscii"/>
              </w:rPr>
              <w:t xml:space="preserve">Curriculum </w:t>
            </w:r>
            <w:r w:rsidRPr="777DA69E" w:rsidR="0F8E1E22">
              <w:rPr>
                <w:rFonts w:ascii="Calibri" w:hAnsi="Calibri" w:eastAsia="Calibri" w:cs="Calibri" w:asciiTheme="majorAscii" w:hAnsiTheme="majorAscii" w:cstheme="majorAscii"/>
              </w:rPr>
              <w:t>C</w:t>
            </w:r>
            <w:r w:rsidRPr="777DA69E" w:rsidR="2F452A32">
              <w:rPr>
                <w:rFonts w:ascii="Calibri" w:hAnsi="Calibri" w:eastAsia="Calibri" w:cs="Calibri" w:asciiTheme="majorAscii" w:hAnsiTheme="majorAscii" w:cstheme="majorAscii"/>
              </w:rPr>
              <w:t xml:space="preserve">hair </w:t>
            </w:r>
            <w:r w:rsidRPr="777DA69E" w:rsidR="3760C24D">
              <w:rPr>
                <w:rFonts w:ascii="Calibri" w:hAnsi="Calibri" w:eastAsia="Calibri" w:cs="Calibri" w:asciiTheme="majorAscii" w:hAnsiTheme="majorAscii" w:cstheme="majorAscii"/>
              </w:rPr>
              <w:t xml:space="preserve">(Sean Moore) </w:t>
            </w:r>
          </w:p>
          <w:p w:rsidRPr="00BA7B51" w:rsidR="00DE3C9F" w:rsidP="777DA69E" w:rsidRDefault="00DE3C9F" w14:paraId="0F6AB2CE" w14:textId="01EBDED8">
            <w:pPr>
              <w:pStyle w:val="ListParagraph"/>
              <w:numPr>
                <w:ilvl w:val="2"/>
                <w:numId w:val="17"/>
              </w:numPr>
              <w:rPr/>
            </w:pPr>
            <w:r w:rsidRPr="777DA69E" w:rsidR="13020F25">
              <w:rPr>
                <w:rFonts w:ascii="Calibri" w:hAnsi="Calibri" w:eastAsia="Calibri" w:cs="Calibri" w:asciiTheme="majorAscii" w:hAnsiTheme="majorAscii" w:cstheme="majorAscii"/>
              </w:rPr>
              <w:t>Update courses brought over from ECC</w:t>
            </w:r>
          </w:p>
          <w:p w:rsidRPr="00BA7B51" w:rsidR="005D7392" w:rsidP="777DA69E" w:rsidRDefault="00DE3C9F" w14:paraId="441B3AD9" w14:textId="35BDA5AE">
            <w:pPr>
              <w:pStyle w:val="ListParagraph"/>
              <w:numPr>
                <w:ilvl w:val="1"/>
                <w:numId w:val="17"/>
              </w:numPr>
              <w:rPr>
                <w:rFonts w:ascii="Calibri" w:hAnsi="Calibri" w:eastAsia="Calibri" w:cs="Calibri" w:asciiTheme="majorAscii" w:hAnsiTheme="majorAscii" w:cstheme="majorAscii"/>
              </w:rPr>
            </w:pPr>
            <w:r w:rsidRPr="777DA69E" w:rsidR="2F452A32">
              <w:rPr>
                <w:rFonts w:ascii="Calibri" w:hAnsi="Calibri" w:eastAsia="Calibri" w:cs="Calibri" w:asciiTheme="majorAscii" w:hAnsiTheme="majorAscii" w:cstheme="majorAscii"/>
              </w:rPr>
              <w:t xml:space="preserve">Division Representatives </w:t>
            </w:r>
          </w:p>
          <w:p w:rsidRPr="00BA7B51" w:rsidR="00E44124" w:rsidP="777DA69E" w:rsidRDefault="00E44124" w14:paraId="44CA1528" w14:textId="2E001A24">
            <w:pPr>
              <w:pStyle w:val="ListParagraph"/>
              <w:numPr>
                <w:ilvl w:val="2"/>
                <w:numId w:val="17"/>
              </w:numPr>
              <w:rPr>
                <w:rFonts w:ascii="Calibri" w:hAnsi="Calibri" w:eastAsia="Calibri" w:cs="Calibri" w:asciiTheme="majorAscii" w:hAnsiTheme="majorAscii" w:cstheme="majorAscii"/>
              </w:rPr>
            </w:pPr>
            <w:r w:rsidRPr="777DA69E" w:rsidR="3760C24D">
              <w:rPr>
                <w:rFonts w:ascii="Calibri" w:hAnsi="Calibri" w:eastAsia="Calibri" w:cs="Calibri" w:asciiTheme="majorAscii" w:hAnsiTheme="majorAscii" w:cstheme="majorAscii"/>
              </w:rPr>
              <w:t>BIS-Lynda Wilkerson</w:t>
            </w:r>
          </w:p>
          <w:p w:rsidRPr="00BA7B51" w:rsidR="00E44124" w:rsidP="777DA69E" w:rsidRDefault="00E44124" w14:paraId="179A704F" w14:textId="77777777">
            <w:pPr>
              <w:pStyle w:val="ListParagraph"/>
              <w:numPr>
                <w:ilvl w:val="2"/>
                <w:numId w:val="17"/>
              </w:numPr>
              <w:rPr>
                <w:rFonts w:ascii="Calibri" w:hAnsi="Calibri" w:eastAsia="Calibri" w:cs="Calibri" w:asciiTheme="majorAscii" w:hAnsiTheme="majorAscii" w:cstheme="majorAscii"/>
              </w:rPr>
            </w:pPr>
            <w:r w:rsidRPr="777DA69E" w:rsidR="3760C24D">
              <w:rPr>
                <w:rFonts w:ascii="Calibri" w:hAnsi="Calibri" w:eastAsia="Calibri" w:cs="Calibri" w:asciiTheme="majorAscii" w:hAnsiTheme="majorAscii" w:cstheme="majorAscii"/>
              </w:rPr>
              <w:t>SS-Dr. Kendahl Radcliffe</w:t>
            </w:r>
          </w:p>
          <w:p w:rsidRPr="00BA7B51" w:rsidR="00E44124" w:rsidP="777DA69E" w:rsidRDefault="00E44124" w14:paraId="1AD332D6" w14:textId="77777777">
            <w:pPr>
              <w:pStyle w:val="ListParagraph"/>
              <w:numPr>
                <w:ilvl w:val="2"/>
                <w:numId w:val="17"/>
              </w:numPr>
              <w:rPr>
                <w:rFonts w:ascii="Calibri" w:hAnsi="Calibri" w:eastAsia="Calibri" w:cs="Calibri" w:asciiTheme="majorAscii" w:hAnsiTheme="majorAscii" w:cstheme="majorAscii"/>
              </w:rPr>
            </w:pPr>
            <w:r w:rsidRPr="777DA69E" w:rsidR="3760C24D">
              <w:rPr>
                <w:rFonts w:ascii="Calibri" w:hAnsi="Calibri" w:eastAsia="Calibri" w:cs="Calibri" w:asciiTheme="majorAscii" w:hAnsiTheme="majorAscii" w:cstheme="majorAscii"/>
              </w:rPr>
              <w:t>FACH-Nikki Williams</w:t>
            </w:r>
          </w:p>
          <w:p w:rsidR="21E00DBD" w:rsidP="777DA69E" w:rsidRDefault="21E00DBD" w14:paraId="473216B2" w14:textId="1557E5F1">
            <w:pPr>
              <w:pStyle w:val="ListParagraph"/>
              <w:numPr>
                <w:ilvl w:val="3"/>
                <w:numId w:val="17"/>
              </w:numPr>
              <w:rPr/>
            </w:pPr>
            <w:r w:rsidRPr="777DA69E" w:rsidR="21E00DBD">
              <w:rPr>
                <w:rFonts w:ascii="Calibri" w:hAnsi="Calibri" w:eastAsia="Calibri" w:cs="Calibri" w:asciiTheme="majorAscii" w:hAnsiTheme="majorAscii" w:cstheme="majorAscii"/>
              </w:rPr>
              <w:t>Trainings desired by FACH: 1. How to set up group projects and run them effectively.  2. How to create Tabs on pages.   3.  Socratic method in a DE environment.</w:t>
            </w:r>
          </w:p>
          <w:p w:rsidR="777DA69E" w:rsidP="777DA69E" w:rsidRDefault="777DA69E" w14:paraId="6125A6F4" w14:textId="4E68723A">
            <w:pPr>
              <w:pStyle w:val="Normal"/>
              <w:ind w:left="0"/>
              <w:rPr>
                <w:rFonts w:ascii="Calibri" w:hAnsi="Calibri" w:eastAsia="Calibri" w:cs="Calibri" w:asciiTheme="majorAscii" w:hAnsiTheme="majorAscii" w:cstheme="majorAscii"/>
              </w:rPr>
            </w:pPr>
          </w:p>
          <w:p w:rsidRPr="00BA7B51" w:rsidR="00E44124" w:rsidP="777DA69E" w:rsidRDefault="00E44124" w14:paraId="3351EEB2" w14:textId="02BA4328">
            <w:pPr>
              <w:pStyle w:val="ListParagraph"/>
              <w:numPr>
                <w:ilvl w:val="2"/>
                <w:numId w:val="17"/>
              </w:numPr>
              <w:rPr>
                <w:rFonts w:ascii="Calibri" w:hAnsi="Calibri" w:eastAsia="Calibri" w:cs="Calibri" w:asciiTheme="majorAscii" w:hAnsiTheme="majorAscii" w:cstheme="majorAscii"/>
              </w:rPr>
            </w:pPr>
            <w:r w:rsidRPr="777DA69E" w:rsidR="3760C24D">
              <w:rPr>
                <w:rFonts w:ascii="Calibri" w:hAnsi="Calibri" w:eastAsia="Calibri" w:cs="Calibri" w:asciiTheme="majorAscii" w:hAnsiTheme="majorAscii" w:cstheme="majorAscii"/>
              </w:rPr>
              <w:t>STEM-Jose Villalobos</w:t>
            </w:r>
          </w:p>
          <w:p w:rsidRPr="00BA7B51" w:rsidR="00E44124" w:rsidP="777DA69E" w:rsidRDefault="00E44124" w14:paraId="693EE9EB" w14:textId="77777777">
            <w:pPr>
              <w:pStyle w:val="ListParagraph"/>
              <w:numPr>
                <w:ilvl w:val="2"/>
                <w:numId w:val="17"/>
              </w:numPr>
              <w:rPr>
                <w:rFonts w:ascii="Calibri" w:hAnsi="Calibri" w:eastAsia="Calibri" w:cs="Calibri" w:asciiTheme="majorAscii" w:hAnsiTheme="majorAscii" w:cstheme="majorAscii"/>
              </w:rPr>
            </w:pPr>
            <w:r w:rsidRPr="777DA69E" w:rsidR="3760C24D">
              <w:rPr>
                <w:rFonts w:ascii="Calibri" w:hAnsi="Calibri" w:eastAsia="Calibri" w:cs="Calibri" w:asciiTheme="majorAscii" w:hAnsiTheme="majorAscii" w:cstheme="majorAscii"/>
              </w:rPr>
              <w:t>HPS-Dr. Roza Ekimyan</w:t>
            </w:r>
          </w:p>
          <w:p w:rsidRPr="00BA7B51" w:rsidR="00F9698A" w:rsidP="777DA69E" w:rsidRDefault="00E44124" w14:paraId="53D14032" w14:textId="77777777">
            <w:pPr>
              <w:pStyle w:val="ListParagraph"/>
              <w:numPr>
                <w:ilvl w:val="2"/>
                <w:numId w:val="17"/>
              </w:numPr>
              <w:rPr>
                <w:rFonts w:ascii="Calibri" w:hAnsi="Calibri" w:eastAsia="Calibri" w:cs="Calibri" w:asciiTheme="majorAscii" w:hAnsiTheme="majorAscii" w:cstheme="majorAscii"/>
              </w:rPr>
            </w:pPr>
            <w:r w:rsidRPr="777DA69E" w:rsidR="3760C24D">
              <w:rPr>
                <w:rFonts w:ascii="Calibri" w:hAnsi="Calibri" w:eastAsia="Calibri" w:cs="Calibri" w:asciiTheme="majorAscii" w:hAnsiTheme="majorAscii" w:cstheme="majorAscii"/>
              </w:rPr>
              <w:t>Adjunct Rep-Stephanie Eaves</w:t>
            </w:r>
          </w:p>
          <w:p w:rsidRPr="00BA7B51" w:rsidR="006901BA" w:rsidP="777DA69E" w:rsidRDefault="00A834F1" w14:noSpellErr="1" w14:paraId="210B941F" w14:textId="03BE5BF0">
            <w:pPr>
              <w:pStyle w:val="ListParagraph"/>
              <w:numPr>
                <w:ilvl w:val="2"/>
                <w:numId w:val="17"/>
              </w:numPr>
              <w:rPr>
                <w:rFonts w:ascii="Calibri" w:hAnsi="Calibri" w:eastAsia="Calibri" w:cs="Calibri" w:asciiTheme="majorAscii" w:hAnsiTheme="majorAscii" w:cstheme="majorAscii"/>
              </w:rPr>
            </w:pPr>
            <w:r w:rsidRPr="777DA69E" w:rsidR="19520264">
              <w:rPr>
                <w:rFonts w:ascii="Calibri" w:hAnsi="Calibri" w:eastAsia="Calibri" w:cs="Calibri" w:asciiTheme="majorAscii" w:hAnsiTheme="majorAscii" w:cstheme="majorAscii"/>
              </w:rPr>
              <w:t>FCRC</w:t>
            </w:r>
            <w:r w:rsidRPr="777DA69E" w:rsidR="78ADFD03">
              <w:rPr>
                <w:rFonts w:ascii="Calibri" w:hAnsi="Calibri" w:eastAsia="Calibri" w:cs="Calibri" w:asciiTheme="majorAscii" w:hAnsiTheme="majorAscii" w:cstheme="majorAscii"/>
              </w:rPr>
              <w:t xml:space="preserve">- </w:t>
            </w:r>
            <w:r w:rsidRPr="777DA69E" w:rsidR="3760C24D">
              <w:rPr>
                <w:rFonts w:ascii="Calibri" w:hAnsi="Calibri" w:eastAsia="Calibri" w:cs="Calibri" w:asciiTheme="majorAscii" w:hAnsiTheme="majorAscii" w:cstheme="majorAscii"/>
              </w:rPr>
              <w:t>Jasmine</w:t>
            </w:r>
            <w:r w:rsidRPr="777DA69E" w:rsidR="4316037A">
              <w:rPr>
                <w:rFonts w:ascii="Calibri" w:hAnsi="Calibri" w:eastAsia="Calibri" w:cs="Calibri" w:asciiTheme="majorAscii" w:hAnsiTheme="majorAscii" w:cstheme="majorAscii"/>
              </w:rPr>
              <w:t xml:space="preserve"> Phil</w:t>
            </w:r>
            <w:r w:rsidRPr="777DA69E" w:rsidR="75E0456A">
              <w:rPr>
                <w:rFonts w:ascii="Calibri" w:hAnsi="Calibri" w:eastAsia="Calibri" w:cs="Calibri" w:asciiTheme="majorAscii" w:hAnsiTheme="majorAscii" w:cstheme="majorAscii"/>
              </w:rPr>
              <w:t>l</w:t>
            </w:r>
            <w:r w:rsidRPr="777DA69E" w:rsidR="4316037A">
              <w:rPr>
                <w:rFonts w:ascii="Calibri" w:hAnsi="Calibri" w:eastAsia="Calibri" w:cs="Calibri" w:asciiTheme="majorAscii" w:hAnsiTheme="majorAscii" w:cstheme="majorAscii"/>
              </w:rPr>
              <w:t>ips</w:t>
            </w:r>
            <w:r w:rsidRPr="777DA69E" w:rsidR="3760C24D">
              <w:rPr>
                <w:rFonts w:ascii="Calibri" w:hAnsi="Calibri" w:eastAsia="Calibri" w:cs="Calibri" w:asciiTheme="majorAscii" w:hAnsiTheme="majorAscii" w:cstheme="majorAscii"/>
              </w:rPr>
              <w:t xml:space="preserve"> </w:t>
            </w:r>
          </w:p>
          <w:p w:rsidRPr="00BA7B51" w:rsidR="006901BA" w:rsidP="777DA69E" w:rsidRDefault="00A834F1" w14:paraId="12E6F99A" w14:textId="2B55274B">
            <w:pPr>
              <w:pStyle w:val="ListParagraph"/>
              <w:numPr>
                <w:ilvl w:val="3"/>
                <w:numId w:val="17"/>
              </w:numPr>
              <w:rPr/>
            </w:pPr>
            <w:r w:rsidR="678378FF">
              <w:rPr/>
              <w:t>Checking on progress with demos.</w:t>
            </w:r>
          </w:p>
          <w:p w:rsidRPr="00BA7B51" w:rsidR="006901BA" w:rsidP="777DA69E" w:rsidRDefault="00A834F1" w14:paraId="54EA9D2B" w14:textId="20ACB279">
            <w:pPr>
              <w:pStyle w:val="ListParagraph"/>
              <w:numPr>
                <w:ilvl w:val="3"/>
                <w:numId w:val="17"/>
              </w:numPr>
              <w:rPr/>
            </w:pPr>
            <w:r w:rsidR="678378FF">
              <w:rPr/>
              <w:t>Confusion surrounding POCR and demonstration. POCR is separate from demonstration of competency.</w:t>
            </w:r>
            <w:r w:rsidR="13FCFF49">
              <w:rPr/>
              <w:t xml:space="preserve"> Demonstration is a mentoring process</w:t>
            </w:r>
            <w:r>
              <w:br/>
            </w:r>
          </w:p>
          <w:p w:rsidRPr="00BA7B51" w:rsidR="00F04FE5" w:rsidP="009B0C77" w:rsidRDefault="00824D49" w14:paraId="5DE1E9EC" w14:textId="66C9A35A">
            <w:pPr>
              <w:numPr>
                <w:ilvl w:val="0"/>
                <w:numId w:val="17"/>
              </w:numPr>
              <w:rPr>
                <w:rFonts w:eastAsia="Calibri" w:asciiTheme="majorHAnsi" w:hAnsiTheme="majorHAnsi" w:cstheme="majorHAnsi"/>
                <w:highlight w:val="white"/>
              </w:rPr>
            </w:pPr>
            <w:r w:rsidRPr="00BA7B51">
              <w:rPr>
                <w:rFonts w:eastAsia="Calibri" w:asciiTheme="majorHAnsi" w:hAnsiTheme="majorHAnsi" w:cstheme="majorHAnsi"/>
                <w:highlight w:val="white"/>
              </w:rPr>
              <w:t xml:space="preserve">UNFINISHED BUSINESS </w:t>
            </w:r>
          </w:p>
          <w:p w:rsidR="6E6E7292" w:rsidP="777DA69E" w:rsidRDefault="6E6E7292" w14:paraId="11024BCE" w14:textId="5924848C">
            <w:pPr>
              <w:pStyle w:val="ListParagraph"/>
              <w:numPr>
                <w:ilvl w:val="1"/>
                <w:numId w:val="17"/>
              </w:numPr>
              <w:rPr>
                <w:rFonts w:ascii="Calibri" w:hAnsi="Calibri" w:eastAsia="Calibri" w:cs="Calibri" w:asciiTheme="majorAscii" w:hAnsiTheme="majorAscii" w:cstheme="majorAscii"/>
              </w:rPr>
            </w:pPr>
            <w:r w:rsidRPr="777DA69E" w:rsidR="6E6E7292">
              <w:rPr>
                <w:rFonts w:ascii="Calibri" w:hAnsi="Calibri" w:eastAsia="Calibri" w:cs="Calibri" w:asciiTheme="majorAscii" w:hAnsiTheme="majorAscii" w:cstheme="majorAscii"/>
              </w:rPr>
              <w:t xml:space="preserve">Second Read &amp; Vote: </w:t>
            </w:r>
            <w:proofErr w:type="spellStart"/>
            <w:r w:rsidRPr="777DA69E" w:rsidR="6E6E7292">
              <w:rPr>
                <w:rFonts w:ascii="Calibri" w:hAnsi="Calibri" w:eastAsia="Calibri" w:cs="Calibri" w:asciiTheme="majorAscii" w:hAnsiTheme="majorAscii" w:cstheme="majorAscii"/>
              </w:rPr>
              <w:t>Respondus</w:t>
            </w:r>
            <w:proofErr w:type="spellEnd"/>
            <w:r w:rsidRPr="777DA69E" w:rsidR="6E6E7292">
              <w:rPr>
                <w:rFonts w:ascii="Calibri" w:hAnsi="Calibri" w:eastAsia="Calibri" w:cs="Calibri" w:asciiTheme="majorAscii" w:hAnsiTheme="majorAscii" w:cstheme="majorAscii"/>
              </w:rPr>
              <w:t xml:space="preserve"> 4.0 Test Bank (Airek Matthews)</w:t>
            </w:r>
            <w:r w:rsidRPr="777DA69E" w:rsidR="5F6F1142">
              <w:rPr>
                <w:rFonts w:ascii="Calibri" w:hAnsi="Calibri" w:eastAsia="Calibri" w:cs="Calibri" w:asciiTheme="majorAscii" w:hAnsiTheme="majorAscii" w:cstheme="majorAscii"/>
              </w:rPr>
              <w:t xml:space="preserve"> Motion Roza Second Sean passed unanimously</w:t>
            </w:r>
          </w:p>
          <w:p w:rsidRPr="00A46986" w:rsidR="043142CA" w:rsidP="777DA69E" w:rsidRDefault="6851FE5F" w14:paraId="3E4A32E6" w14:textId="36CE3C36">
            <w:pPr>
              <w:pStyle w:val="ListParagraph"/>
              <w:numPr>
                <w:ilvl w:val="1"/>
                <w:numId w:val="17"/>
              </w:numPr>
              <w:rPr>
                <w:rFonts w:ascii="Calibri" w:hAnsi="Calibri" w:eastAsia="Calibri" w:cs="Calibri" w:asciiTheme="majorAscii" w:hAnsiTheme="majorAscii" w:cstheme="majorAscii"/>
              </w:rPr>
            </w:pPr>
            <w:r w:rsidRPr="777DA69E" w:rsidR="6457E4E4">
              <w:rPr>
                <w:rFonts w:ascii="Calibri" w:hAnsi="Calibri" w:eastAsia="Calibri" w:cs="Calibri" w:asciiTheme="majorAscii" w:hAnsiTheme="majorAscii" w:cstheme="majorAscii"/>
              </w:rPr>
              <w:t xml:space="preserve">First Read: </w:t>
            </w:r>
            <w:r w:rsidRPr="777DA69E" w:rsidR="0B9E1D7D">
              <w:rPr>
                <w:rFonts w:ascii="Calibri" w:hAnsi="Calibri" w:eastAsia="Calibri" w:cs="Calibri" w:asciiTheme="majorAscii" w:hAnsiTheme="majorAscii" w:cstheme="majorAscii"/>
              </w:rPr>
              <w:t>Grade Grievance for @ONE Courses (</w:t>
            </w:r>
            <w:r w:rsidRPr="777DA69E" w:rsidR="0AEFE376">
              <w:rPr>
                <w:rFonts w:ascii="Calibri" w:hAnsi="Calibri" w:eastAsia="Calibri" w:cs="Calibri" w:asciiTheme="majorAscii" w:hAnsiTheme="majorAscii" w:cstheme="majorAscii"/>
              </w:rPr>
              <w:t>Susan</w:t>
            </w:r>
            <w:r w:rsidRPr="777DA69E" w:rsidR="0B9E1D7D">
              <w:rPr>
                <w:rFonts w:ascii="Calibri" w:hAnsi="Calibri" w:eastAsia="Calibri" w:cs="Calibri" w:asciiTheme="majorAscii" w:hAnsiTheme="majorAscii" w:cstheme="majorAscii"/>
              </w:rPr>
              <w:t>)</w:t>
            </w:r>
            <w:r w:rsidRPr="777DA69E" w:rsidR="6BBC0DFF">
              <w:rPr>
                <w:rFonts w:ascii="Calibri" w:hAnsi="Calibri" w:eastAsia="Calibri" w:cs="Calibri" w:asciiTheme="majorAscii" w:hAnsiTheme="majorAscii" w:cstheme="majorAscii"/>
              </w:rPr>
              <w:t xml:space="preserve"> motion to close discussion Nikki second Roza</w:t>
            </w:r>
          </w:p>
          <w:p w:rsidRPr="00BA7B51" w:rsidR="20CCDECE" w:rsidP="20CCDECE" w:rsidRDefault="20CCDECE" w14:paraId="7A394209" w14:textId="0D612996">
            <w:pPr>
              <w:ind w:left="720"/>
              <w:rPr>
                <w:rFonts w:eastAsia="Calibri" w:asciiTheme="majorHAnsi" w:hAnsiTheme="majorHAnsi" w:cstheme="majorHAnsi"/>
                <w:highlight w:val="white"/>
              </w:rPr>
            </w:pPr>
          </w:p>
          <w:p w:rsidRPr="00BA7B51" w:rsidR="00F04FE5" w:rsidP="20CCDECE" w:rsidRDefault="00824D49" w14:paraId="3ED7E604" w14:textId="701FF42F">
            <w:pPr>
              <w:numPr>
                <w:ilvl w:val="0"/>
                <w:numId w:val="17"/>
              </w:numPr>
              <w:rPr>
                <w:rFonts w:eastAsia="Calibri" w:asciiTheme="majorHAnsi" w:hAnsiTheme="majorHAnsi" w:cstheme="majorHAnsi"/>
                <w:highlight w:val="white"/>
              </w:rPr>
            </w:pPr>
            <w:r w:rsidRPr="00BA7B51">
              <w:rPr>
                <w:rFonts w:eastAsia="Calibri" w:asciiTheme="majorHAnsi" w:hAnsiTheme="majorHAnsi" w:cstheme="majorHAnsi"/>
                <w:highlight w:val="white"/>
              </w:rPr>
              <w:t>ACTIONABLE AND DISCUSSION ITEMS</w:t>
            </w:r>
          </w:p>
          <w:p w:rsidR="00EA5F0C" w:rsidP="34F63A0F" w:rsidRDefault="00EA5F0C" w14:paraId="7D8B6FF3" w14:textId="0D017E04">
            <w:pPr>
              <w:pStyle w:val="ListParagraph"/>
              <w:numPr>
                <w:ilvl w:val="1"/>
                <w:numId w:val="17"/>
              </w:numPr>
              <w:rPr>
                <w:rFonts w:eastAsia="Calibri" w:asciiTheme="majorHAnsi" w:hAnsiTheme="majorHAnsi" w:cstheme="majorHAnsi"/>
              </w:rPr>
            </w:pPr>
            <w:r>
              <w:rPr>
                <w:rFonts w:eastAsia="Calibri" w:asciiTheme="majorHAnsi" w:hAnsiTheme="majorHAnsi" w:cstheme="majorHAnsi"/>
              </w:rPr>
              <w:t xml:space="preserve">Public List location and access </w:t>
            </w:r>
            <w:r w:rsidR="00001CA9">
              <w:rPr>
                <w:rFonts w:eastAsia="Calibri" w:asciiTheme="majorHAnsi" w:hAnsiTheme="majorHAnsi" w:cstheme="majorHAnsi"/>
              </w:rPr>
              <w:t xml:space="preserve">(Susan) </w:t>
            </w:r>
          </w:p>
          <w:p w:rsidRPr="002668AC" w:rsidR="24443252" w:rsidP="777DA69E" w:rsidRDefault="24443252" w14:paraId="6B9123B6" w14:textId="52E65960">
            <w:pPr>
              <w:pStyle w:val="ListParagraph"/>
              <w:numPr>
                <w:ilvl w:val="1"/>
                <w:numId w:val="17"/>
              </w:numPr>
              <w:rPr>
                <w:rFonts w:ascii="Calibri" w:hAnsi="Calibri" w:eastAsia="Calibri" w:cs="Calibri" w:asciiTheme="majorAscii" w:hAnsiTheme="majorAscii" w:cstheme="majorAscii"/>
              </w:rPr>
            </w:pPr>
            <w:r w:rsidRPr="777DA69E" w:rsidR="3DC72A3C">
              <w:rPr>
                <w:rFonts w:ascii="Calibri" w:hAnsi="Calibri" w:eastAsia="Calibri" w:cs="Calibri" w:asciiTheme="majorAscii" w:hAnsiTheme="majorAscii" w:cstheme="majorAscii"/>
              </w:rPr>
              <w:t>First Read: DEAC Voting Members and Serving Terms (Jasmine)</w:t>
            </w:r>
            <w:r w:rsidRPr="777DA69E" w:rsidR="3DA16DE6">
              <w:rPr>
                <w:rFonts w:ascii="Calibri" w:hAnsi="Calibri" w:eastAsia="Calibri" w:cs="Calibri" w:asciiTheme="majorAscii" w:hAnsiTheme="majorAscii" w:cstheme="majorAscii"/>
              </w:rPr>
              <w:t>move to close Nikki Second Sean</w:t>
            </w:r>
          </w:p>
          <w:p w:rsidRPr="00EA5F0C" w:rsidR="24443252" w:rsidP="777DA69E" w:rsidRDefault="24443252" w14:paraId="06311FF2" w14:textId="66B74177">
            <w:pPr>
              <w:pStyle w:val="ListParagraph"/>
              <w:numPr>
                <w:ilvl w:val="1"/>
                <w:numId w:val="17"/>
              </w:numPr>
              <w:rPr>
                <w:rFonts w:ascii="Calibri" w:hAnsi="Calibri" w:eastAsia="Calibri" w:cs="Calibri" w:asciiTheme="majorAscii" w:hAnsiTheme="majorAscii" w:cstheme="majorAscii"/>
              </w:rPr>
            </w:pPr>
            <w:r w:rsidRPr="777DA69E" w:rsidR="3DC72A3C">
              <w:rPr>
                <w:rFonts w:ascii="Calibri" w:hAnsi="Calibri" w:eastAsia="Calibri" w:cs="Calibri" w:asciiTheme="majorAscii" w:hAnsiTheme="majorAscii" w:cstheme="majorAscii"/>
              </w:rPr>
              <w:t>First Read: DE Handbook 2021-2023 (Susan)</w:t>
            </w:r>
            <w:r w:rsidRPr="777DA69E" w:rsidR="0AF45EDE">
              <w:rPr>
                <w:rFonts w:ascii="Calibri" w:hAnsi="Calibri" w:eastAsia="Calibri" w:cs="Calibri" w:asciiTheme="majorAscii" w:hAnsiTheme="majorAscii" w:cstheme="majorAscii"/>
              </w:rPr>
              <w:t>Motion to close discussion Sean Second Eckko</w:t>
            </w:r>
          </w:p>
          <w:p w:rsidR="3DC72A3C" w:rsidP="777DA69E" w:rsidRDefault="3DC72A3C" w14:paraId="3F66D2E6" w14:textId="24148C9B">
            <w:pPr>
              <w:pStyle w:val="ListParagraph"/>
              <w:numPr>
                <w:ilvl w:val="1"/>
                <w:numId w:val="17"/>
              </w:numPr>
              <w:rPr>
                <w:rFonts w:ascii="Calibri" w:hAnsi="Calibri" w:eastAsia="Calibri" w:cs="Calibri" w:asciiTheme="majorAscii" w:hAnsiTheme="majorAscii" w:cstheme="majorAscii"/>
              </w:rPr>
            </w:pPr>
            <w:r w:rsidRPr="777DA69E" w:rsidR="3DC72A3C">
              <w:rPr>
                <w:rFonts w:ascii="Calibri" w:hAnsi="Calibri" w:eastAsia="Calibri" w:cs="Calibri" w:asciiTheme="majorAscii" w:hAnsiTheme="majorAscii" w:cstheme="majorAscii"/>
              </w:rPr>
              <w:t xml:space="preserve">First Read: </w:t>
            </w:r>
            <w:r w:rsidRPr="777DA69E" w:rsidR="64D335DE">
              <w:rPr>
                <w:rFonts w:ascii="Calibri" w:hAnsi="Calibri" w:eastAsia="Calibri" w:cs="Calibri" w:asciiTheme="majorAscii" w:hAnsiTheme="majorAscii" w:cstheme="majorAscii"/>
              </w:rPr>
              <w:t xml:space="preserve">SAOs for </w:t>
            </w:r>
            <w:r w:rsidRPr="777DA69E" w:rsidR="2F3E955D">
              <w:rPr>
                <w:rFonts w:ascii="Calibri" w:hAnsi="Calibri" w:eastAsia="Calibri" w:cs="Calibri" w:asciiTheme="majorAscii" w:hAnsiTheme="majorAscii" w:cstheme="majorAscii"/>
              </w:rPr>
              <w:t>S</w:t>
            </w:r>
            <w:r w:rsidRPr="777DA69E" w:rsidR="64D335DE">
              <w:rPr>
                <w:rFonts w:ascii="Calibri" w:hAnsi="Calibri" w:eastAsia="Calibri" w:cs="Calibri" w:asciiTheme="majorAscii" w:hAnsiTheme="majorAscii" w:cstheme="majorAscii"/>
              </w:rPr>
              <w:t>pring</w:t>
            </w:r>
            <w:r w:rsidRPr="777DA69E" w:rsidR="66C4BCB2">
              <w:rPr>
                <w:rFonts w:ascii="Calibri" w:hAnsi="Calibri" w:eastAsia="Calibri" w:cs="Calibri" w:asciiTheme="majorAscii" w:hAnsiTheme="majorAscii" w:cstheme="majorAscii"/>
              </w:rPr>
              <w:t xml:space="preserve"> 2021</w:t>
            </w:r>
            <w:r w:rsidRPr="777DA69E" w:rsidR="64D335DE">
              <w:rPr>
                <w:rFonts w:ascii="Calibri" w:hAnsi="Calibri" w:eastAsia="Calibri" w:cs="Calibri" w:asciiTheme="majorAscii" w:hAnsiTheme="majorAscii" w:cstheme="majorAscii"/>
              </w:rPr>
              <w:t xml:space="preserve"> </w:t>
            </w:r>
            <w:r w:rsidRPr="777DA69E" w:rsidR="2A2D47B7">
              <w:rPr>
                <w:rFonts w:ascii="Calibri" w:hAnsi="Calibri" w:eastAsia="Calibri" w:cs="Calibri" w:asciiTheme="majorAscii" w:hAnsiTheme="majorAscii" w:cstheme="majorAscii"/>
              </w:rPr>
              <w:t>(Susan)</w:t>
            </w:r>
            <w:r w:rsidRPr="777DA69E" w:rsidR="56FDB5F0">
              <w:rPr>
                <w:rFonts w:ascii="Calibri" w:hAnsi="Calibri" w:eastAsia="Calibri" w:cs="Calibri" w:asciiTheme="majorAscii" w:hAnsiTheme="majorAscii" w:cstheme="majorAscii"/>
              </w:rPr>
              <w:t xml:space="preserve">Motion to close discussion </w:t>
            </w:r>
            <w:proofErr w:type="spellStart"/>
            <w:r w:rsidRPr="777DA69E" w:rsidR="56FDB5F0">
              <w:rPr>
                <w:rFonts w:ascii="Calibri" w:hAnsi="Calibri" w:eastAsia="Calibri" w:cs="Calibri" w:asciiTheme="majorAscii" w:hAnsiTheme="majorAscii" w:cstheme="majorAscii"/>
              </w:rPr>
              <w:t>Eckko</w:t>
            </w:r>
            <w:proofErr w:type="spellEnd"/>
            <w:r w:rsidRPr="777DA69E" w:rsidR="56FDB5F0">
              <w:rPr>
                <w:rFonts w:ascii="Calibri" w:hAnsi="Calibri" w:eastAsia="Calibri" w:cs="Calibri" w:asciiTheme="majorAscii" w:hAnsiTheme="majorAscii" w:cstheme="majorAscii"/>
              </w:rPr>
              <w:t xml:space="preserve"> Second Nikki</w:t>
            </w:r>
          </w:p>
          <w:p w:rsidR="7B492796" w:rsidP="777DA69E" w:rsidRDefault="7B492796" w14:paraId="073FAA34" w14:textId="0057A0B6">
            <w:pPr>
              <w:pStyle w:val="ListParagraph"/>
              <w:numPr>
                <w:ilvl w:val="1"/>
                <w:numId w:val="17"/>
              </w:numPr>
              <w:rPr>
                <w:rFonts w:ascii="Calibri" w:hAnsi="Calibri" w:eastAsia="Calibri" w:cs="Calibri" w:asciiTheme="majorAscii" w:hAnsiTheme="majorAscii" w:cstheme="majorAscii"/>
              </w:rPr>
            </w:pPr>
            <w:r w:rsidRPr="777DA69E" w:rsidR="7B492796">
              <w:rPr>
                <w:rFonts w:ascii="Calibri" w:hAnsi="Calibri" w:eastAsia="Calibri" w:cs="Calibri" w:asciiTheme="majorAscii" w:hAnsiTheme="majorAscii" w:cstheme="majorAscii"/>
              </w:rPr>
              <w:t>Second Read &amp; Vote: Substantive Change Document (Susan)</w:t>
            </w:r>
            <w:r w:rsidRPr="777DA69E" w:rsidR="5B47A133">
              <w:rPr>
                <w:rFonts w:ascii="Calibri" w:hAnsi="Calibri" w:eastAsia="Calibri" w:cs="Calibri" w:asciiTheme="majorAscii" w:hAnsiTheme="majorAscii" w:cstheme="majorAscii"/>
              </w:rPr>
              <w:t xml:space="preserve"> Motion Nikki Second Sean</w:t>
            </w:r>
          </w:p>
          <w:p w:rsidR="4631A197" w:rsidP="777DA69E" w:rsidRDefault="4631A197" w14:paraId="1FE1A7D8" w14:textId="1A5FEACB">
            <w:pPr>
              <w:pStyle w:val="ListParagraph"/>
              <w:numPr>
                <w:ilvl w:val="2"/>
                <w:numId w:val="17"/>
              </w:numPr>
              <w:rPr/>
            </w:pPr>
            <w:r w:rsidRPr="777DA69E" w:rsidR="4631A197">
              <w:rPr>
                <w:rFonts w:ascii="Calibri" w:hAnsi="Calibri" w:eastAsia="Calibri" w:cs="Calibri" w:asciiTheme="majorAscii" w:hAnsiTheme="majorAscii" w:cstheme="majorAscii"/>
              </w:rPr>
              <w:t xml:space="preserve">Close discussion motion second Kendahl passed unanimously </w:t>
            </w:r>
          </w:p>
          <w:p w:rsidRPr="00EA5F0C" w:rsidR="002F1A27" w:rsidP="777DA69E" w:rsidRDefault="3CA8B148" w14:paraId="6DD33991" w14:textId="157D0982">
            <w:pPr>
              <w:pStyle w:val="ListParagraph"/>
              <w:numPr>
                <w:ilvl w:val="1"/>
                <w:numId w:val="17"/>
              </w:numPr>
              <w:rPr>
                <w:rFonts w:ascii="Calibri" w:hAnsi="Calibri" w:eastAsia="Calibri" w:cs="Calibri" w:asciiTheme="majorAscii" w:hAnsiTheme="majorAscii" w:cstheme="majorAscii"/>
              </w:rPr>
            </w:pPr>
            <w:r w:rsidRPr="777DA69E" w:rsidR="42357B29">
              <w:rPr>
                <w:rFonts w:ascii="Calibri" w:hAnsi="Calibri" w:eastAsia="Calibri" w:cs="Calibri" w:asciiTheme="majorAscii" w:hAnsiTheme="majorAscii" w:cstheme="majorAscii"/>
              </w:rPr>
              <w:t>Discussion</w:t>
            </w:r>
            <w:r w:rsidRPr="777DA69E" w:rsidR="77A8B2FF">
              <w:rPr>
                <w:rFonts w:ascii="Calibri" w:hAnsi="Calibri" w:eastAsia="Calibri" w:cs="Calibri" w:asciiTheme="majorAscii" w:hAnsiTheme="majorAscii" w:cstheme="majorAscii"/>
              </w:rPr>
              <w:t xml:space="preserve">: </w:t>
            </w:r>
            <w:r w:rsidRPr="777DA69E" w:rsidR="450A0137">
              <w:rPr>
                <w:rFonts w:ascii="Calibri" w:hAnsi="Calibri" w:eastAsia="Calibri" w:cs="Calibri" w:asciiTheme="majorAscii" w:hAnsiTheme="majorAscii" w:cstheme="majorAscii"/>
              </w:rPr>
              <w:t>Tutor Language</w:t>
            </w:r>
            <w:r w:rsidRPr="777DA69E" w:rsidR="7BA812F9">
              <w:rPr>
                <w:rFonts w:ascii="Calibri" w:hAnsi="Calibri" w:eastAsia="Calibri" w:cs="Calibri" w:asciiTheme="majorAscii" w:hAnsiTheme="majorAscii" w:cstheme="majorAscii"/>
              </w:rPr>
              <w:t>/</w:t>
            </w:r>
            <w:r w:rsidRPr="777DA69E" w:rsidR="54B0EDE1">
              <w:rPr>
                <w:rFonts w:ascii="Calibri" w:hAnsi="Calibri" w:eastAsia="Calibri" w:cs="Calibri" w:asciiTheme="majorAscii" w:hAnsiTheme="majorAscii" w:cstheme="majorAscii"/>
              </w:rPr>
              <w:t>P</w:t>
            </w:r>
            <w:r w:rsidRPr="777DA69E" w:rsidR="7BA812F9">
              <w:rPr>
                <w:rFonts w:ascii="Calibri" w:hAnsi="Calibri" w:eastAsia="Calibri" w:cs="Calibri" w:asciiTheme="majorAscii" w:hAnsiTheme="majorAscii" w:cstheme="majorAscii"/>
              </w:rPr>
              <w:t xml:space="preserve">ermissions </w:t>
            </w:r>
            <w:r w:rsidRPr="777DA69E" w:rsidR="58C8376B">
              <w:rPr>
                <w:rFonts w:ascii="Calibri" w:hAnsi="Calibri" w:eastAsia="Calibri" w:cs="Calibri" w:asciiTheme="majorAscii" w:hAnsiTheme="majorAscii" w:cstheme="majorAscii"/>
              </w:rPr>
              <w:t xml:space="preserve">+ Adding people to shells (Alister) </w:t>
            </w:r>
          </w:p>
          <w:p w:rsidRPr="00EA5F0C" w:rsidR="00226956" w:rsidP="777DA69E" w:rsidRDefault="1BE052CE" w14:paraId="2CDD3527" w14:textId="2CE62D60">
            <w:pPr>
              <w:pStyle w:val="ListParagraph"/>
              <w:numPr>
                <w:ilvl w:val="1"/>
                <w:numId w:val="17"/>
              </w:numPr>
              <w:rPr>
                <w:rFonts w:ascii="Calibri" w:hAnsi="Calibri" w:eastAsia="Calibri" w:cs="Calibri" w:asciiTheme="majorAscii" w:hAnsiTheme="majorAscii" w:cstheme="majorAscii"/>
              </w:rPr>
            </w:pPr>
            <w:r w:rsidRPr="777DA69E" w:rsidR="5574F0A3">
              <w:rPr>
                <w:rFonts w:ascii="Calibri" w:hAnsi="Calibri" w:eastAsia="Calibri" w:cs="Calibri" w:asciiTheme="majorAscii" w:hAnsiTheme="majorAscii" w:cstheme="majorAscii"/>
              </w:rPr>
              <w:t xml:space="preserve">Discussion: </w:t>
            </w:r>
            <w:r w:rsidRPr="777DA69E" w:rsidR="7BE1D0BD">
              <w:rPr>
                <w:rFonts w:ascii="Calibri" w:hAnsi="Calibri" w:eastAsia="Calibri" w:cs="Calibri" w:asciiTheme="majorAscii" w:hAnsiTheme="majorAscii" w:cstheme="majorAscii"/>
              </w:rPr>
              <w:t>Knowledge</w:t>
            </w:r>
            <w:r w:rsidRPr="777DA69E" w:rsidR="2AC31FD4">
              <w:rPr>
                <w:rFonts w:ascii="Calibri" w:hAnsi="Calibri" w:eastAsia="Calibri" w:cs="Calibri" w:asciiTheme="majorAscii" w:hAnsiTheme="majorAscii" w:cstheme="majorAscii"/>
              </w:rPr>
              <w:t xml:space="preserve"> Base </w:t>
            </w:r>
            <w:r w:rsidRPr="777DA69E" w:rsidR="07C17043">
              <w:rPr>
                <w:rFonts w:ascii="Calibri" w:hAnsi="Calibri" w:eastAsia="Calibri" w:cs="Calibri" w:asciiTheme="majorAscii" w:hAnsiTheme="majorAscii" w:cstheme="majorAscii"/>
              </w:rPr>
              <w:t>for Students and Faculty (Alister)</w:t>
            </w:r>
          </w:p>
          <w:p w:rsidRPr="00EA5F0C" w:rsidR="00226956" w:rsidP="777DA69E" w:rsidRDefault="709A1E32" w14:paraId="54F467AC" w14:textId="0CD25023">
            <w:pPr>
              <w:pStyle w:val="ListParagraph"/>
              <w:numPr>
                <w:ilvl w:val="1"/>
                <w:numId w:val="17"/>
              </w:numPr>
              <w:rPr>
                <w:rFonts w:ascii="Calibri" w:hAnsi="Calibri" w:eastAsia="Calibri" w:cs="Calibri" w:asciiTheme="majorAscii" w:hAnsiTheme="majorAscii" w:cstheme="majorAscii"/>
              </w:rPr>
            </w:pPr>
            <w:r w:rsidRPr="777DA69E" w:rsidR="1F293B2E">
              <w:rPr>
                <w:rFonts w:ascii="Calibri" w:hAnsi="Calibri" w:eastAsia="Calibri" w:cs="Calibri" w:asciiTheme="majorAscii" w:hAnsiTheme="majorAscii" w:cstheme="majorAscii"/>
              </w:rPr>
              <w:t xml:space="preserve">Discussion: </w:t>
            </w:r>
            <w:proofErr w:type="spellStart"/>
            <w:r w:rsidRPr="777DA69E" w:rsidR="1F293B2E">
              <w:rPr>
                <w:rFonts w:ascii="Calibri" w:hAnsi="Calibri" w:eastAsia="Calibri" w:cs="Calibri" w:asciiTheme="majorAscii" w:hAnsiTheme="majorAscii" w:cstheme="majorAscii"/>
              </w:rPr>
              <w:t>TidyUp</w:t>
            </w:r>
            <w:proofErr w:type="spellEnd"/>
            <w:r w:rsidRPr="777DA69E" w:rsidR="1F293B2E">
              <w:rPr>
                <w:rFonts w:ascii="Calibri" w:hAnsi="Calibri" w:eastAsia="Calibri" w:cs="Calibri" w:asciiTheme="majorAscii" w:hAnsiTheme="majorAscii" w:cstheme="majorAscii"/>
              </w:rPr>
              <w:t xml:space="preserve"> </w:t>
            </w:r>
            <w:proofErr w:type="spellStart"/>
            <w:r w:rsidRPr="777DA69E" w:rsidR="1F293B2E">
              <w:rPr>
                <w:rFonts w:ascii="Calibri" w:hAnsi="Calibri" w:eastAsia="Calibri" w:cs="Calibri" w:asciiTheme="majorAscii" w:hAnsiTheme="majorAscii" w:cstheme="majorAscii"/>
              </w:rPr>
              <w:t>CidiLabs</w:t>
            </w:r>
            <w:proofErr w:type="spellEnd"/>
            <w:r w:rsidRPr="777DA69E" w:rsidR="1F293B2E">
              <w:rPr>
                <w:rFonts w:ascii="Calibri" w:hAnsi="Calibri" w:eastAsia="Calibri" w:cs="Calibri" w:asciiTheme="majorAscii" w:hAnsiTheme="majorAscii" w:cstheme="majorAscii"/>
              </w:rPr>
              <w:t xml:space="preserve"> &amp; Pope Tech</w:t>
            </w:r>
            <w:r w:rsidRPr="777DA69E" w:rsidR="2C145CA0">
              <w:rPr>
                <w:rFonts w:ascii="Calibri" w:hAnsi="Calibri" w:eastAsia="Calibri" w:cs="Calibri" w:asciiTheme="majorAscii" w:hAnsiTheme="majorAscii" w:cstheme="majorAscii"/>
              </w:rPr>
              <w:t xml:space="preserve"> </w:t>
            </w:r>
            <w:r w:rsidRPr="777DA69E" w:rsidR="1F293B2E">
              <w:rPr>
                <w:rFonts w:ascii="Calibri" w:hAnsi="Calibri" w:eastAsia="Calibri" w:cs="Calibri" w:asciiTheme="majorAscii" w:hAnsiTheme="majorAscii" w:cstheme="majorAscii"/>
              </w:rPr>
              <w:t>(Jasmine)</w:t>
            </w:r>
            <w:r>
              <w:br/>
            </w:r>
          </w:p>
          <w:p w:rsidRPr="00EA5F0C" w:rsidR="00E13903" w:rsidP="777DA69E" w:rsidRDefault="00824D49" w14:paraId="1B0E5DB3" w14:textId="32121C1B">
            <w:pPr>
              <w:numPr>
                <w:ilvl w:val="0"/>
                <w:numId w:val="17"/>
              </w:numPr>
              <w:rPr>
                <w:rFonts w:ascii="Calibri" w:hAnsi="Calibri" w:eastAsia="Calibri" w:cs="Calibri" w:asciiTheme="majorAscii" w:hAnsiTheme="majorAscii" w:cstheme="majorAscii"/>
              </w:rPr>
            </w:pPr>
            <w:r w:rsidRPr="777DA69E" w:rsidR="00824D49">
              <w:rPr>
                <w:rFonts w:ascii="Calibri" w:hAnsi="Calibri" w:eastAsia="Calibri" w:cs="Calibri" w:asciiTheme="majorAscii" w:hAnsiTheme="majorAscii" w:cstheme="majorAscii"/>
              </w:rPr>
              <w:t>INFORMATIONAL ITEMS</w:t>
            </w:r>
          </w:p>
          <w:p w:rsidR="00EA5F0C" w:rsidP="777DA69E" w:rsidRDefault="04A004A1" w14:paraId="270456EB" w14:textId="77777777">
            <w:pPr>
              <w:pStyle w:val="ListParagraph"/>
              <w:numPr>
                <w:ilvl w:val="1"/>
                <w:numId w:val="17"/>
              </w:numPr>
              <w:rPr>
                <w:rFonts w:ascii="Calibri" w:hAnsi="Calibri" w:eastAsia="Calibri" w:cs="Calibri" w:asciiTheme="majorAscii" w:hAnsiTheme="majorAscii" w:cstheme="majorAscii"/>
              </w:rPr>
            </w:pPr>
            <w:r w:rsidRPr="777DA69E" w:rsidR="032799A8">
              <w:rPr>
                <w:rFonts w:ascii="Calibri" w:hAnsi="Calibri" w:eastAsia="Calibri" w:cs="Calibri" w:asciiTheme="majorAscii" w:hAnsiTheme="majorAscii" w:cstheme="majorAscii"/>
              </w:rPr>
              <w:t xml:space="preserve">Update: </w:t>
            </w:r>
            <w:r w:rsidRPr="777DA69E" w:rsidR="7891F377">
              <w:rPr>
                <w:rFonts w:ascii="Calibri" w:hAnsi="Calibri" w:eastAsia="Calibri" w:cs="Calibri" w:asciiTheme="majorAscii" w:hAnsiTheme="majorAscii" w:cstheme="majorAscii"/>
              </w:rPr>
              <w:t>Zoom LTI (</w:t>
            </w:r>
            <w:r w:rsidRPr="777DA69E" w:rsidR="4E8086FE">
              <w:rPr>
                <w:rFonts w:ascii="Calibri" w:hAnsi="Calibri" w:eastAsia="Calibri" w:cs="Calibri" w:asciiTheme="majorAscii" w:hAnsiTheme="majorAscii" w:cstheme="majorAscii"/>
              </w:rPr>
              <w:t>A</w:t>
            </w:r>
            <w:r w:rsidRPr="777DA69E" w:rsidR="7891F377">
              <w:rPr>
                <w:rFonts w:ascii="Calibri" w:hAnsi="Calibri" w:eastAsia="Calibri" w:cs="Calibri" w:asciiTheme="majorAscii" w:hAnsiTheme="majorAscii" w:cstheme="majorAscii"/>
              </w:rPr>
              <w:t>lister)</w:t>
            </w:r>
          </w:p>
          <w:p w:rsidRPr="00EA5F0C" w:rsidR="00E13903" w:rsidP="777DA69E" w:rsidRDefault="4388C512" w14:paraId="00F4EF7A" w14:textId="7087DBB3">
            <w:pPr>
              <w:pStyle w:val="ListParagraph"/>
              <w:numPr>
                <w:ilvl w:val="1"/>
                <w:numId w:val="17"/>
              </w:numPr>
              <w:rPr>
                <w:rFonts w:ascii="Calibri" w:hAnsi="Calibri" w:eastAsia="Calibri" w:cs="Calibri" w:asciiTheme="majorAscii" w:hAnsiTheme="majorAscii" w:cstheme="majorAscii"/>
              </w:rPr>
            </w:pPr>
            <w:r w:rsidRPr="777DA69E" w:rsidR="4E3BC820">
              <w:rPr>
                <w:rFonts w:ascii="Calibri" w:hAnsi="Calibri" w:eastAsia="Calibri" w:cs="Calibri" w:asciiTheme="majorAscii" w:hAnsiTheme="majorAscii" w:cstheme="majorAscii"/>
              </w:rPr>
              <w:t xml:space="preserve">Update: </w:t>
            </w:r>
            <w:r w:rsidRPr="777DA69E" w:rsidR="7DA579C1">
              <w:rPr>
                <w:rFonts w:ascii="Calibri" w:hAnsi="Calibri" w:eastAsia="Calibri" w:cs="Calibri" w:asciiTheme="majorAscii" w:hAnsiTheme="majorAscii" w:cstheme="majorAscii"/>
              </w:rPr>
              <w:t>New Student Hub</w:t>
            </w:r>
            <w:r>
              <w:br/>
            </w:r>
          </w:p>
          <w:p w:rsidRPr="00BA7B51" w:rsidR="003A5E15" w:rsidP="777DA69E" w:rsidRDefault="00824D49" w14:paraId="2650EE52" w14:textId="40E3E716">
            <w:pPr>
              <w:numPr>
                <w:ilvl w:val="0"/>
                <w:numId w:val="17"/>
              </w:numPr>
              <w:rPr>
                <w:rFonts w:ascii="Calibri" w:hAnsi="Calibri" w:eastAsia="Calibri" w:cs="Calibri" w:asciiTheme="majorAscii" w:hAnsiTheme="majorAscii" w:cstheme="majorAscii"/>
                <w:highlight w:val="white"/>
              </w:rPr>
            </w:pPr>
            <w:r w:rsidRPr="777DA69E" w:rsidR="00824D49">
              <w:rPr>
                <w:rFonts w:ascii="Calibri" w:hAnsi="Calibri" w:eastAsia="Calibri" w:cs="Calibri" w:asciiTheme="majorAscii" w:hAnsiTheme="majorAscii" w:cstheme="majorAscii"/>
                <w:highlight w:val="white"/>
              </w:rPr>
              <w:t>ANNOUNCEMENTS</w:t>
            </w:r>
          </w:p>
          <w:p w:rsidRPr="00F95315" w:rsidR="000911E9" w:rsidP="777DA69E" w:rsidRDefault="20BCD4E5" w14:paraId="3D7AB568" w14:textId="6795DC8A">
            <w:pPr>
              <w:numPr>
                <w:ilvl w:val="1"/>
                <w:numId w:val="17"/>
              </w:numPr>
              <w:rPr>
                <w:rFonts w:ascii="Calibri" w:hAnsi="Calibri" w:eastAsia="Calibri" w:cs="Calibri" w:asciiTheme="majorAscii" w:hAnsiTheme="majorAscii" w:cstheme="majorAscii"/>
                <w:highlight w:val="white"/>
              </w:rPr>
            </w:pPr>
            <w:r w:rsidRPr="777DA69E" w:rsidR="19FDB904">
              <w:rPr>
                <w:rFonts w:ascii="Calibri" w:hAnsi="Calibri" w:eastAsia="Calibri" w:cs="Calibri" w:asciiTheme="majorAscii" w:hAnsiTheme="majorAscii" w:cstheme="majorAscii"/>
              </w:rPr>
              <w:t>None</w:t>
            </w:r>
            <w:r>
              <w:br/>
            </w:r>
          </w:p>
          <w:p w:rsidRPr="00BA7B51" w:rsidR="00F04FE5" w:rsidP="777DA69E" w:rsidRDefault="00824D49" w14:paraId="056FDC19" w14:textId="445D4C4E">
            <w:pPr>
              <w:numPr>
                <w:ilvl w:val="0"/>
                <w:numId w:val="17"/>
              </w:numPr>
              <w:rPr>
                <w:rFonts w:ascii="Calibri" w:hAnsi="Calibri" w:eastAsia="Calibri" w:cs="Calibri" w:asciiTheme="majorAscii" w:hAnsiTheme="majorAscii" w:cstheme="majorAscii"/>
                <w:highlight w:val="white"/>
              </w:rPr>
            </w:pPr>
            <w:r w:rsidRPr="777DA69E" w:rsidR="00824D49">
              <w:rPr>
                <w:rFonts w:ascii="Calibri" w:hAnsi="Calibri" w:eastAsia="Calibri" w:cs="Calibri" w:asciiTheme="majorAscii" w:hAnsiTheme="majorAscii" w:cstheme="majorAscii"/>
                <w:highlight w:val="white"/>
              </w:rPr>
              <w:t>FUTURE AGENDA ITEMS</w:t>
            </w:r>
          </w:p>
          <w:p w:rsidRPr="00001CA9" w:rsidR="782167D4" w:rsidP="777DA69E" w:rsidRDefault="782167D4" w14:paraId="365844AD" w14:textId="360B4C78">
            <w:pPr>
              <w:pStyle w:val="ListParagraph"/>
              <w:numPr>
                <w:ilvl w:val="1"/>
                <w:numId w:val="17"/>
              </w:numPr>
              <w:rPr>
                <w:rFonts w:ascii="Calibri" w:hAnsi="Calibri" w:eastAsia="Calibri" w:cs="Calibri" w:asciiTheme="majorAscii" w:hAnsiTheme="majorAscii" w:cstheme="majorAscii"/>
              </w:rPr>
            </w:pPr>
            <w:r w:rsidRPr="777DA69E" w:rsidR="0DA655E9">
              <w:rPr>
                <w:rFonts w:ascii="Calibri" w:hAnsi="Calibri" w:eastAsia="Calibri" w:cs="Calibri" w:asciiTheme="majorAscii" w:hAnsiTheme="majorAscii" w:cstheme="majorAscii"/>
              </w:rPr>
              <w:t xml:space="preserve">Equivalency by teaching exp.? </w:t>
            </w:r>
          </w:p>
          <w:p w:rsidRPr="00001CA9" w:rsidR="782167D4" w:rsidP="777DA69E" w:rsidRDefault="782167D4" w14:paraId="3DE16851" w14:textId="0C49E15C">
            <w:pPr>
              <w:pStyle w:val="ListParagraph"/>
              <w:numPr>
                <w:ilvl w:val="1"/>
                <w:numId w:val="17"/>
              </w:numPr>
              <w:rPr>
                <w:rFonts w:ascii="Calibri" w:hAnsi="Calibri" w:eastAsia="Calibri" w:cs="Calibri" w:asciiTheme="majorAscii" w:hAnsiTheme="majorAscii" w:cstheme="majorAscii"/>
              </w:rPr>
            </w:pPr>
            <w:r w:rsidRPr="777DA69E" w:rsidR="0DA655E9">
              <w:rPr>
                <w:rFonts w:ascii="Calibri" w:hAnsi="Calibri" w:eastAsia="Calibri" w:cs="Calibri" w:asciiTheme="majorAscii" w:hAnsiTheme="majorAscii" w:cstheme="majorAscii"/>
              </w:rPr>
              <w:t>Equivalency form (work group needed)</w:t>
            </w:r>
          </w:p>
          <w:p w:rsidRPr="00001CA9" w:rsidR="782167D4" w:rsidP="777DA69E" w:rsidRDefault="782167D4" w14:paraId="4887C00A" w14:textId="66C52837">
            <w:pPr>
              <w:pStyle w:val="ListParagraph"/>
              <w:numPr>
                <w:ilvl w:val="1"/>
                <w:numId w:val="17"/>
              </w:numPr>
              <w:rPr>
                <w:rFonts w:ascii="Calibri" w:hAnsi="Calibri" w:eastAsia="Calibri" w:cs="Calibri" w:asciiTheme="majorAscii" w:hAnsiTheme="majorAscii" w:cstheme="majorAscii"/>
                <w:color w:val="000000" w:themeColor="text1"/>
              </w:rPr>
            </w:pPr>
            <w:r w:rsidRPr="777DA69E" w:rsidR="0DA655E9">
              <w:rPr>
                <w:rFonts w:ascii="Calibri" w:hAnsi="Calibri" w:eastAsia="Calibri" w:cs="Calibri" w:asciiTheme="majorAscii" w:hAnsiTheme="majorAscii" w:cstheme="majorAscii"/>
              </w:rPr>
              <w:t xml:space="preserve">Proposed PD: Canva and Graphic Design? </w:t>
            </w:r>
          </w:p>
          <w:p w:rsidRPr="00001CA9" w:rsidR="00FC7BAF" w:rsidP="777DA69E" w:rsidRDefault="782167D4" w14:paraId="57F3A26D" w14:textId="56FA14E6">
            <w:pPr>
              <w:pStyle w:val="ListParagraph"/>
              <w:numPr>
                <w:ilvl w:val="1"/>
                <w:numId w:val="17"/>
              </w:numPr>
              <w:rPr>
                <w:rFonts w:ascii="Calibri" w:hAnsi="Calibri" w:eastAsia="Calibri" w:cs="Calibri" w:asciiTheme="majorAscii" w:hAnsiTheme="majorAscii" w:cstheme="majorAscii"/>
                <w:color w:val="000000" w:themeColor="text1"/>
              </w:rPr>
            </w:pPr>
            <w:r w:rsidRPr="777DA69E" w:rsidR="0DA655E9">
              <w:rPr>
                <w:rFonts w:ascii="Calibri" w:hAnsi="Calibri" w:eastAsia="Calibri" w:cs="Calibri" w:asciiTheme="majorAscii" w:hAnsiTheme="majorAscii" w:cstheme="majorAscii"/>
              </w:rPr>
              <w:t>LTI/TOOL assessment (rubric)</w:t>
            </w:r>
          </w:p>
          <w:p w:rsidRPr="00001CA9" w:rsidR="3783A5AC" w:rsidP="777DA69E" w:rsidRDefault="3783A5AC" w14:paraId="66496DDA" w14:textId="0449F60B">
            <w:pPr>
              <w:pStyle w:val="ListParagraph"/>
              <w:numPr>
                <w:ilvl w:val="1"/>
                <w:numId w:val="17"/>
              </w:numPr>
              <w:rPr>
                <w:rFonts w:ascii="Calibri" w:hAnsi="Calibri" w:eastAsia="Calibri" w:cs="Calibri" w:asciiTheme="majorAscii" w:hAnsiTheme="majorAscii" w:cstheme="majorAscii"/>
                <w:color w:val="000000" w:themeColor="text1"/>
              </w:rPr>
            </w:pPr>
            <w:r w:rsidRPr="777DA69E" w:rsidR="7BD035FC">
              <w:rPr>
                <w:rFonts w:ascii="Calibri" w:hAnsi="Calibri" w:eastAsia="Calibri" w:cs="Calibri" w:asciiTheme="majorAscii" w:hAnsiTheme="majorAscii" w:cstheme="majorAscii"/>
                <w:color w:val="000000" w:themeColor="text1" w:themeTint="FF" w:themeShade="FF"/>
              </w:rPr>
              <w:t xml:space="preserve">Policy on Adding People </w:t>
            </w:r>
            <w:proofErr w:type="gramStart"/>
            <w:r w:rsidRPr="777DA69E" w:rsidR="7BD035FC">
              <w:rPr>
                <w:rFonts w:ascii="Calibri" w:hAnsi="Calibri" w:eastAsia="Calibri" w:cs="Calibri" w:asciiTheme="majorAscii" w:hAnsiTheme="majorAscii" w:cstheme="majorAscii"/>
                <w:color w:val="000000" w:themeColor="text1" w:themeTint="FF" w:themeShade="FF"/>
              </w:rPr>
              <w:t>Into</w:t>
            </w:r>
            <w:proofErr w:type="gramEnd"/>
            <w:r w:rsidRPr="777DA69E" w:rsidR="7BD035FC">
              <w:rPr>
                <w:rFonts w:ascii="Calibri" w:hAnsi="Calibri" w:eastAsia="Calibri" w:cs="Calibri" w:asciiTheme="majorAscii" w:hAnsiTheme="majorAscii" w:cstheme="majorAscii"/>
                <w:color w:val="000000" w:themeColor="text1" w:themeTint="FF" w:themeShade="FF"/>
              </w:rPr>
              <w:t xml:space="preserve"> Shells and Roles </w:t>
            </w:r>
          </w:p>
          <w:p w:rsidRPr="00BA7B51" w:rsidR="0031041E" w:rsidP="777DA69E" w:rsidRDefault="0031041E" w14:paraId="7B9FB579" w14:textId="74F16897">
            <w:pPr>
              <w:pStyle w:val="ListParagraph"/>
              <w:numPr>
                <w:ilvl w:val="1"/>
                <w:numId w:val="17"/>
              </w:numPr>
              <w:rPr>
                <w:rFonts w:ascii="Calibri" w:hAnsi="Calibri" w:eastAsia="Calibri" w:cs="Calibri" w:asciiTheme="majorAscii" w:hAnsiTheme="majorAscii" w:cstheme="majorAscii"/>
              </w:rPr>
            </w:pPr>
            <w:r w:rsidRPr="777DA69E" w:rsidR="537A4692">
              <w:rPr>
                <w:rFonts w:ascii="Calibri" w:hAnsi="Calibri" w:eastAsia="Calibri" w:cs="Calibri" w:asciiTheme="majorAscii" w:hAnsiTheme="majorAscii" w:cstheme="majorAscii"/>
              </w:rPr>
              <w:t xml:space="preserve">Guidelines for </w:t>
            </w:r>
            <w:r w:rsidRPr="777DA69E" w:rsidR="0C16E2D9">
              <w:rPr>
                <w:rFonts w:ascii="Calibri" w:hAnsi="Calibri" w:eastAsia="Calibri" w:cs="Calibri" w:asciiTheme="majorAscii" w:hAnsiTheme="majorAscii" w:cstheme="majorAscii"/>
              </w:rPr>
              <w:t>Recording Classes</w:t>
            </w:r>
          </w:p>
          <w:p w:rsidRPr="00BA7B51" w:rsidR="00353E8E" w:rsidP="777DA69E" w:rsidRDefault="00353E8E" w14:paraId="5A2C9A23" w14:textId="35118172">
            <w:pPr>
              <w:pStyle w:val="ListParagraph"/>
              <w:numPr>
                <w:ilvl w:val="1"/>
                <w:numId w:val="17"/>
              </w:numPr>
              <w:rPr>
                <w:rFonts w:ascii="Calibri" w:hAnsi="Calibri" w:eastAsia="Calibri" w:cs="Calibri" w:asciiTheme="majorAscii" w:hAnsiTheme="majorAscii" w:cstheme="majorAscii"/>
              </w:rPr>
            </w:pPr>
            <w:r w:rsidRPr="777DA69E" w:rsidR="2BF16B3E">
              <w:rPr>
                <w:rFonts w:ascii="Calibri" w:hAnsi="Calibri" w:eastAsia="Calibri" w:cs="Calibri" w:asciiTheme="majorAscii" w:hAnsiTheme="majorAscii" w:cstheme="majorAscii"/>
              </w:rPr>
              <w:t xml:space="preserve">Archiving Courses (timeline, needs) </w:t>
            </w:r>
          </w:p>
          <w:p w:rsidRPr="00BA7B51" w:rsidR="00353E8E" w:rsidP="777DA69E" w:rsidRDefault="00353E8E" w14:paraId="7C2227EC" w14:textId="3599FC4B">
            <w:pPr>
              <w:pStyle w:val="ListParagraph"/>
              <w:numPr>
                <w:ilvl w:val="1"/>
                <w:numId w:val="17"/>
              </w:numPr>
              <w:rPr>
                <w:rFonts w:ascii="Calibri" w:hAnsi="Calibri" w:eastAsia="Calibri" w:cs="Calibri" w:asciiTheme="majorAscii" w:hAnsiTheme="majorAscii" w:cstheme="majorAscii"/>
              </w:rPr>
            </w:pPr>
            <w:r w:rsidRPr="777DA69E" w:rsidR="2BF16B3E">
              <w:rPr>
                <w:rFonts w:ascii="Calibri" w:hAnsi="Calibri" w:eastAsia="Calibri" w:cs="Calibri" w:asciiTheme="majorAscii" w:hAnsiTheme="majorAscii" w:cstheme="majorAscii"/>
              </w:rPr>
              <w:t xml:space="preserve">Updating Organizational Chart (waiting on </w:t>
            </w:r>
            <w:r w:rsidRPr="777DA69E" w:rsidR="45F0340C">
              <w:rPr>
                <w:rFonts w:ascii="Calibri" w:hAnsi="Calibri" w:eastAsia="Calibri" w:cs="Calibri" w:asciiTheme="majorAscii" w:hAnsiTheme="majorAscii" w:cstheme="majorAscii"/>
              </w:rPr>
              <w:t>negotiations</w:t>
            </w:r>
            <w:r w:rsidRPr="777DA69E" w:rsidR="2BF16B3E">
              <w:rPr>
                <w:rFonts w:ascii="Calibri" w:hAnsi="Calibri" w:eastAsia="Calibri" w:cs="Calibri" w:asciiTheme="majorAscii" w:hAnsiTheme="majorAscii" w:cstheme="majorAscii"/>
              </w:rPr>
              <w:t xml:space="preserve">/ reminder: job descriptions need union approval) </w:t>
            </w:r>
          </w:p>
          <w:p w:rsidRPr="00BA7B51" w:rsidR="00353E8E" w:rsidP="777DA69E" w:rsidRDefault="00353E8E" w14:paraId="4A45286C" w14:textId="1FAB66D6">
            <w:pPr>
              <w:pStyle w:val="ListParagraph"/>
              <w:numPr>
                <w:ilvl w:val="1"/>
                <w:numId w:val="17"/>
              </w:numPr>
              <w:rPr>
                <w:rFonts w:ascii="Calibri" w:hAnsi="Calibri" w:eastAsia="Calibri" w:cs="Calibri" w:asciiTheme="majorAscii" w:hAnsiTheme="majorAscii" w:cstheme="majorAscii"/>
                <w:highlight w:val="white"/>
              </w:rPr>
            </w:pPr>
            <w:r w:rsidRPr="777DA69E" w:rsidR="2BF16B3E">
              <w:rPr>
                <w:rFonts w:ascii="Calibri" w:hAnsi="Calibri" w:eastAsia="Calibri" w:cs="Calibri" w:asciiTheme="majorAscii" w:hAnsiTheme="majorAscii" w:cstheme="majorAscii"/>
              </w:rPr>
              <w:t xml:space="preserve">Re-Certification Process (FCRC: </w:t>
            </w:r>
            <w:proofErr w:type="gramStart"/>
            <w:r w:rsidRPr="777DA69E" w:rsidR="2BF16B3E">
              <w:rPr>
                <w:rFonts w:ascii="Calibri" w:hAnsi="Calibri" w:eastAsia="Calibri" w:cs="Calibri" w:asciiTheme="majorAscii" w:hAnsiTheme="majorAscii" w:cstheme="majorAscii"/>
              </w:rPr>
              <w:t>3 year</w:t>
            </w:r>
            <w:proofErr w:type="gramEnd"/>
            <w:r w:rsidRPr="777DA69E" w:rsidR="2BF16B3E">
              <w:rPr>
                <w:rFonts w:ascii="Calibri" w:hAnsi="Calibri" w:eastAsia="Calibri" w:cs="Calibri" w:asciiTheme="majorAscii" w:hAnsiTheme="majorAscii" w:cstheme="majorAscii"/>
              </w:rPr>
              <w:t xml:space="preserve"> process)</w:t>
            </w:r>
            <w:r>
              <w:br/>
            </w:r>
          </w:p>
          <w:p w:rsidRPr="00BA7B51" w:rsidR="00F04FE5" w:rsidP="777DA69E" w:rsidRDefault="00824D49" w14:paraId="2F5B6813" w14:textId="31054B77">
            <w:pPr>
              <w:numPr>
                <w:ilvl w:val="0"/>
                <w:numId w:val="17"/>
              </w:numPr>
              <w:rPr>
                <w:rFonts w:ascii="Calibri" w:hAnsi="Calibri" w:eastAsia="Calibri" w:cs="Calibri" w:asciiTheme="majorAscii" w:hAnsiTheme="majorAscii" w:cstheme="majorAscii"/>
                <w:highlight w:val="white"/>
              </w:rPr>
            </w:pPr>
            <w:r w:rsidRPr="777DA69E" w:rsidR="00824D49">
              <w:rPr>
                <w:rFonts w:ascii="Calibri" w:hAnsi="Calibri" w:eastAsia="Calibri" w:cs="Calibri" w:asciiTheme="majorAscii" w:hAnsiTheme="majorAscii" w:cstheme="majorAscii"/>
                <w:highlight w:val="white"/>
              </w:rPr>
              <w:t>ADJOURNMENT</w:t>
            </w:r>
            <w:r w:rsidRPr="777DA69E" w:rsidR="483AB455">
              <w:rPr>
                <w:rFonts w:ascii="Calibri" w:hAnsi="Calibri" w:eastAsia="Calibri" w:cs="Calibri" w:asciiTheme="majorAscii" w:hAnsiTheme="majorAscii" w:cstheme="majorAscii"/>
                <w:highlight w:val="white"/>
              </w:rPr>
              <w:t xml:space="preserve"> 2:01 adjourn Motion Roza second Nikki</w:t>
            </w:r>
          </w:p>
        </w:tc>
      </w:tr>
      <w:tr w:rsidR="777DA69E" w:rsidTr="777DA69E" w14:paraId="46295F6B">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777DA69E" w:rsidP="777DA69E" w:rsidRDefault="777DA69E" w14:paraId="19E90AA2" w14:textId="69479F6D">
            <w:pPr>
              <w:pStyle w:val="Heading2"/>
              <w:rPr>
                <w:rFonts w:ascii="Calibri" w:hAnsi="Calibri" w:eastAsia="Calibri" w:cs="Calibri"/>
                <w:b w:val="1"/>
                <w:bCs w:val="1"/>
                <w:sz w:val="24"/>
                <w:szCs w:val="24"/>
              </w:rPr>
            </w:pPr>
          </w:p>
        </w:tc>
      </w:tr>
    </w:tbl>
    <w:p w:rsidRPr="00BA7B51" w:rsidR="00F04FE5" w:rsidP="20CCDECE" w:rsidRDefault="00F04FE5" w14:paraId="0600E645" w14:textId="619E5AE1">
      <w:pPr>
        <w:rPr>
          <w:rFonts w:asciiTheme="majorHAnsi" w:hAnsiTheme="majorHAnsi" w:cstheme="majorHAnsi"/>
        </w:rPr>
      </w:pPr>
    </w:p>
    <w:tbl>
      <w:tblPr>
        <w:tblW w:w="9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Pr="00BA7B51" w:rsidR="00F04FE5" w:rsidTr="20CCDECE" w14:paraId="5822E24E" w14:textId="77777777">
        <w:trPr>
          <w:trHeight w:val="160"/>
        </w:trPr>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EFEFEF"/>
            <w:tcMar>
              <w:top w:w="100" w:type="dxa"/>
              <w:left w:w="100" w:type="dxa"/>
              <w:bottom w:w="100" w:type="dxa"/>
              <w:right w:w="100" w:type="dxa"/>
            </w:tcMar>
          </w:tcPr>
          <w:p w:rsidRPr="00BA7B51" w:rsidR="00F04FE5" w:rsidRDefault="00F04FE5" w14:paraId="6B8E9624" w14:textId="77777777">
            <w:pPr>
              <w:rPr>
                <w:rFonts w:eastAsia="Calibri" w:asciiTheme="majorHAnsi" w:hAnsiTheme="majorHAnsi" w:cstheme="majorHAnsi"/>
              </w:rPr>
            </w:pPr>
          </w:p>
        </w:tc>
      </w:tr>
      <w:tr w:rsidRPr="00BA7B51" w:rsidR="00F04FE5" w:rsidTr="20CCDECE" w14:paraId="3670AD27" w14:textId="77777777">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Pr="00BA7B51" w:rsidR="00F04FE5" w:rsidP="20CCDECE" w:rsidRDefault="00824D49" w14:paraId="4D50B4A9" w14:textId="4C2ADFE0">
            <w:pPr>
              <w:pStyle w:val="Heading3"/>
              <w:rPr>
                <w:rFonts w:asciiTheme="majorHAnsi" w:hAnsiTheme="majorHAnsi" w:cstheme="majorHAnsi"/>
                <w:sz w:val="22"/>
                <w:szCs w:val="22"/>
                <w:highlight w:val="white"/>
              </w:rPr>
            </w:pPr>
            <w:bookmarkStart w:name="_n0q0hwgdz19m" w:id="1"/>
            <w:bookmarkEnd w:id="1"/>
            <w:r w:rsidRPr="00BA7B51">
              <w:rPr>
                <w:rFonts w:asciiTheme="majorHAnsi" w:hAnsiTheme="majorHAnsi" w:cstheme="majorHAnsi"/>
                <w:sz w:val="22"/>
                <w:szCs w:val="22"/>
              </w:rPr>
              <w:t>Next Meeting:</w:t>
            </w:r>
            <w:r w:rsidRPr="00BA7B51">
              <w:rPr>
                <w:rFonts w:asciiTheme="majorHAnsi" w:hAnsiTheme="majorHAnsi" w:cstheme="majorHAnsi"/>
                <w:sz w:val="22"/>
                <w:szCs w:val="22"/>
                <w:highlight w:val="white"/>
              </w:rPr>
              <w:t xml:space="preserve"> </w:t>
            </w:r>
          </w:p>
          <w:p w:rsidRPr="00BA7B51" w:rsidR="00F04FE5" w:rsidP="00643D4C" w:rsidRDefault="2AB101A0" w14:paraId="2C2F8792" w14:textId="06428063">
            <w:pPr>
              <w:rPr>
                <w:rFonts w:eastAsia="Calibri" w:asciiTheme="majorHAnsi" w:hAnsiTheme="majorHAnsi" w:cstheme="majorHAnsi"/>
              </w:rPr>
            </w:pPr>
            <w:r w:rsidRPr="00BA7B51">
              <w:rPr>
                <w:rFonts w:eastAsia="Calibri" w:asciiTheme="majorHAnsi" w:hAnsiTheme="majorHAnsi" w:cstheme="majorHAnsi"/>
              </w:rPr>
              <w:t>April 27</w:t>
            </w:r>
            <w:r w:rsidRPr="00BA7B51" w:rsidR="0012858A">
              <w:rPr>
                <w:rFonts w:eastAsia="Calibri" w:asciiTheme="majorHAnsi" w:hAnsiTheme="majorHAnsi" w:cstheme="majorHAnsi"/>
              </w:rPr>
              <w:t xml:space="preserve">, </w:t>
            </w:r>
            <w:r w:rsidRPr="00BA7B51" w:rsidR="2D5D4EBC">
              <w:rPr>
                <w:rFonts w:eastAsia="Calibri" w:asciiTheme="majorHAnsi" w:hAnsiTheme="majorHAnsi" w:cstheme="majorHAnsi"/>
              </w:rPr>
              <w:t xml:space="preserve">2020 </w:t>
            </w:r>
          </w:p>
        </w:tc>
      </w:tr>
    </w:tbl>
    <w:p w:rsidRPr="00BA7B51" w:rsidR="00F04FE5" w:rsidRDefault="00F04FE5" w14:paraId="1BAF8517" w14:textId="77777777">
      <w:pPr>
        <w:rPr>
          <w:rFonts w:eastAsia="Calibri" w:asciiTheme="majorHAnsi" w:hAnsiTheme="majorHAnsi" w:cstheme="majorHAnsi"/>
          <w:highlight w:val="white"/>
        </w:rPr>
      </w:pPr>
    </w:p>
    <w:p w:rsidRPr="00BA7B51" w:rsidR="00F04FE5" w:rsidRDefault="00F04FE5" w14:paraId="3791879E" w14:textId="77777777">
      <w:pPr>
        <w:rPr>
          <w:rFonts w:eastAsia="Calibri" w:asciiTheme="majorHAnsi" w:hAnsiTheme="majorHAnsi" w:cstheme="majorHAnsi"/>
          <w:highlight w:val="white"/>
        </w:rPr>
      </w:pPr>
    </w:p>
    <w:sectPr w:rsidRPr="00BA7B51" w:rsidR="00F04FE5">
      <w:headerReference w:type="default" r:id="rId9"/>
      <w:footerReference w:type="default" r:id="rId10"/>
      <w:headerReference w:type="first" r:id="rId11"/>
      <w:footerReference w:type="first" r:id="rId12"/>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D7D84" w:rsidRDefault="007D7D84" w14:paraId="36CD3EB1" w14:textId="77777777">
      <w:pPr>
        <w:spacing w:line="240" w:lineRule="auto"/>
      </w:pPr>
      <w:r>
        <w:separator/>
      </w:r>
    </w:p>
  </w:endnote>
  <w:endnote w:type="continuationSeparator" w:id="0">
    <w:p w:rsidR="007D7D84" w:rsidRDefault="007D7D84" w14:paraId="1FA5CF19" w14:textId="77777777">
      <w:pPr>
        <w:spacing w:line="240" w:lineRule="auto"/>
      </w:pPr>
      <w:r>
        <w:continuationSeparator/>
      </w:r>
    </w:p>
  </w:endnote>
  <w:endnote w:type="continuationNotice" w:id="1">
    <w:p w:rsidR="007D7D84" w:rsidRDefault="007D7D84" w14:paraId="186889D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2E107093" w:rsidP="2E107093" w:rsidRDefault="4A8B693A" w14:paraId="07975741" w14:textId="72F8D0F7">
    <w:pPr>
      <w:pStyle w:val="Footer"/>
      <w:jc w:val="right"/>
    </w:pPr>
    <w:r>
      <w:fldChar w:fldCharType="begin"/>
    </w:r>
    <w:r>
      <w:instrText>PAGE</w:instrText>
    </w:r>
    <w:r>
      <w:fldChar w:fldCharType="separate"/>
    </w:r>
    <w:r w:rsidR="00E94252">
      <w:rPr>
        <w:noProof/>
      </w:rPr>
      <w:t>2</w:t>
    </w:r>
    <w:r>
      <w:fldChar w:fldCharType="end"/>
    </w:r>
  </w:p>
  <w:p w:rsidR="00F04FE5" w:rsidRDefault="00F04FE5" w14:paraId="7F50C27C" w14:textId="77777777">
    <w:pPr>
      <w:rPr>
        <w:rFonts w:ascii="Calibri" w:hAnsi="Calibri" w:eastAsia="Calibri" w:cs="Calibri"/>
        <w:i/>
        <w:sz w:val="18"/>
        <w:szCs w:val="18"/>
        <w:highlight w:val="white"/>
      </w:rPr>
    </w:pPr>
  </w:p>
  <w:tbl>
    <w:tblPr>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rsidTr="7D76026E" w14:paraId="7A55704D" w14:textId="77777777">
      <w:trPr>
        <w:jc w:val="center"/>
      </w:trPr>
      <w:tc>
        <w:tcPr>
          <w:tcW w:w="9360" w:type="dxa"/>
          <w:tcBorders>
            <w:top w:val="single" w:color="D9D9D9" w:themeColor="background1" w:themeShade="D9"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F04FE5" w:rsidP="7D76026E" w:rsidRDefault="0DA97C7B" w14:paraId="58421611" w14:textId="2045E7B9">
          <w:pPr>
            <w:jc w:val="center"/>
            <w:rPr>
              <w:rFonts w:ascii="Calibri" w:hAnsi="Calibri" w:eastAsia="Calibri" w:cs="Calibri"/>
              <w:i/>
              <w:iCs/>
              <w:sz w:val="18"/>
              <w:szCs w:val="18"/>
              <w:highlight w:val="white"/>
            </w:rPr>
          </w:pPr>
          <w:r w:rsidRPr="0DA97C7B">
            <w:rPr>
              <w:rFonts w:ascii="Calibri" w:hAnsi="Calibri" w:eastAsia="Calibri" w:cs="Calibri"/>
              <w:i/>
              <w:iCs/>
              <w:sz w:val="18"/>
              <w:szCs w:val="18"/>
              <w:highlight w:val="white"/>
            </w:rPr>
            <w:t>Distance Education Advisory Committee</w:t>
          </w:r>
        </w:p>
      </w:tc>
    </w:tr>
  </w:tbl>
  <w:p w:rsidR="00F04FE5" w:rsidRDefault="00824D49" w14:paraId="3AC229EB" w14:textId="77777777">
    <w:pPr>
      <w:jc w:val="right"/>
    </w:pPr>
    <w:r>
      <w:rPr>
        <w:rFonts w:ascii="Calibri" w:hAnsi="Calibri" w:eastAsia="Calibri" w:cs="Calibri"/>
        <w:i/>
        <w:color w:val="999999"/>
        <w:sz w:val="18"/>
        <w:szCs w:val="18"/>
        <w:highlight w:val="white"/>
      </w:rPr>
      <w:fldChar w:fldCharType="begin"/>
    </w:r>
    <w:r>
      <w:rPr>
        <w:rFonts w:ascii="Calibri" w:hAnsi="Calibri" w:eastAsia="Calibri" w:cs="Calibri"/>
        <w:i/>
        <w:color w:val="999999"/>
        <w:sz w:val="18"/>
        <w:szCs w:val="18"/>
        <w:highlight w:val="white"/>
      </w:rPr>
      <w:instrText>PAGE</w:instrText>
    </w:r>
    <w:r>
      <w:rPr>
        <w:rFonts w:ascii="Calibri" w:hAnsi="Calibri" w:eastAsia="Calibri" w:cs="Calibri"/>
        <w:i/>
        <w:color w:val="999999"/>
        <w:sz w:val="18"/>
        <w:szCs w:val="18"/>
        <w:highlight w:val="white"/>
      </w:rPr>
      <w:fldChar w:fldCharType="separate"/>
    </w:r>
    <w:r>
      <w:rPr>
        <w:rFonts w:ascii="Calibri" w:hAnsi="Calibri" w:eastAsia="Calibri" w:cs="Calibri"/>
        <w:i/>
        <w:noProof/>
        <w:color w:val="999999"/>
        <w:sz w:val="18"/>
        <w:szCs w:val="18"/>
        <w:highlight w:val="white"/>
      </w:rPr>
      <w:t>2</w:t>
    </w:r>
    <w:r>
      <w:rPr>
        <w:rFonts w:ascii="Calibri" w:hAnsi="Calibri" w:eastAsia="Calibri" w:cs="Calibri"/>
        <w:i/>
        <w:color w:val="999999"/>
        <w:sz w:val="18"/>
        <w:szCs w:val="18"/>
        <w:highlight w:val="white"/>
      </w:rPr>
      <w:fldChar w:fldCharType="end"/>
    </w:r>
  </w:p>
  <w:p w:rsidR="00F04FE5" w:rsidRDefault="00F04FE5" w14:paraId="45CEDE3C" w14:textId="77777777">
    <w:pPr>
      <w:jc w:val="right"/>
      <w:rPr>
        <w:rFonts w:ascii="Calibri" w:hAnsi="Calibri" w:eastAsia="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FE5" w:rsidRDefault="00F04FE5" w14:paraId="0C0DD4B5" w14:textId="77777777">
    <w:pPr>
      <w:rPr>
        <w:rFonts w:ascii="Calibri" w:hAnsi="Calibri" w:eastAsia="Calibri" w:cs="Calibri"/>
        <w:i/>
        <w:sz w:val="18"/>
        <w:szCs w:val="18"/>
        <w:highlight w:val="white"/>
      </w:rPr>
    </w:pPr>
  </w:p>
  <w:tbl>
    <w:tblPr>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rsidTr="4A8B693A" w14:paraId="3D32C218" w14:textId="77777777">
      <w:trPr>
        <w:jc w:val="center"/>
      </w:trPr>
      <w:tc>
        <w:tcPr>
          <w:tcW w:w="9360" w:type="dxa"/>
          <w:tcBorders>
            <w:top w:val="single" w:color="D9D9D9" w:themeColor="background1" w:themeShade="D9" w:sz="8" w:space="0"/>
            <w:left w:val="single" w:color="FFFFFF" w:themeColor="background1" w:sz="8" w:space="0"/>
            <w:bottom w:val="single" w:color="FFFFFF" w:themeColor="background1" w:sz="8" w:space="0"/>
            <w:right w:val="single" w:color="FFFFFF" w:themeColor="background1" w:sz="8" w:space="0"/>
          </w:tcBorders>
          <w:shd w:val="clear" w:color="auto" w:fill="auto"/>
          <w:tcMar>
            <w:top w:w="100" w:type="dxa"/>
            <w:left w:w="100" w:type="dxa"/>
            <w:bottom w:w="100" w:type="dxa"/>
            <w:right w:w="100" w:type="dxa"/>
          </w:tcMar>
        </w:tcPr>
        <w:p w:rsidR="00F04FE5" w:rsidRDefault="4A8B693A" w14:paraId="09A5EAF0" w14:textId="1BCD2B24">
          <w:pPr>
            <w:jc w:val="center"/>
            <w:rPr>
              <w:rFonts w:ascii="Calibri" w:hAnsi="Calibri" w:eastAsia="Calibri" w:cs="Calibri"/>
              <w:i/>
              <w:sz w:val="18"/>
              <w:szCs w:val="18"/>
              <w:highlight w:val="white"/>
            </w:rPr>
          </w:pPr>
          <w:r w:rsidRPr="4A8B693A">
            <w:rPr>
              <w:rFonts w:ascii="Calibri" w:hAnsi="Calibri" w:eastAsia="Calibri" w:cs="Calibri"/>
              <w:i/>
              <w:iCs/>
              <w:sz w:val="18"/>
              <w:szCs w:val="18"/>
              <w:highlight w:val="white"/>
            </w:rPr>
            <w:t>Distance Education Advisory Committee</w:t>
          </w:r>
        </w:p>
      </w:tc>
    </w:tr>
  </w:tbl>
  <w:p w:rsidR="00F04FE5" w:rsidRDefault="00824D49" w14:paraId="5F4CE271" w14:textId="77777777">
    <w:pPr>
      <w:jc w:val="right"/>
    </w:pPr>
    <w:r>
      <w:rPr>
        <w:rFonts w:ascii="Calibri" w:hAnsi="Calibri" w:eastAsia="Calibri" w:cs="Calibri"/>
        <w:i/>
        <w:color w:val="999999"/>
        <w:sz w:val="18"/>
        <w:szCs w:val="18"/>
        <w:highlight w:val="white"/>
      </w:rPr>
      <w:fldChar w:fldCharType="begin"/>
    </w:r>
    <w:r>
      <w:rPr>
        <w:rFonts w:ascii="Calibri" w:hAnsi="Calibri" w:eastAsia="Calibri" w:cs="Calibri"/>
        <w:i/>
        <w:color w:val="999999"/>
        <w:sz w:val="18"/>
        <w:szCs w:val="18"/>
        <w:highlight w:val="white"/>
      </w:rPr>
      <w:instrText>PAGE</w:instrText>
    </w:r>
    <w:r>
      <w:rPr>
        <w:rFonts w:ascii="Calibri" w:hAnsi="Calibri" w:eastAsia="Calibri" w:cs="Calibri"/>
        <w:i/>
        <w:color w:val="999999"/>
        <w:sz w:val="18"/>
        <w:szCs w:val="18"/>
        <w:highlight w:val="white"/>
      </w:rPr>
      <w:fldChar w:fldCharType="separate"/>
    </w:r>
    <w:r>
      <w:rPr>
        <w:rFonts w:ascii="Calibri" w:hAnsi="Calibri" w:eastAsia="Calibri" w:cs="Calibri"/>
        <w:i/>
        <w:noProof/>
        <w:color w:val="999999"/>
        <w:sz w:val="18"/>
        <w:szCs w:val="18"/>
        <w:highlight w:val="white"/>
      </w:rPr>
      <w:t>1</w:t>
    </w:r>
    <w:r>
      <w:rPr>
        <w:rFonts w:ascii="Calibri" w:hAnsi="Calibri" w:eastAsia="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D7D84" w:rsidRDefault="007D7D84" w14:paraId="79495933" w14:textId="77777777">
      <w:pPr>
        <w:spacing w:line="240" w:lineRule="auto"/>
      </w:pPr>
      <w:r>
        <w:separator/>
      </w:r>
    </w:p>
  </w:footnote>
  <w:footnote w:type="continuationSeparator" w:id="0">
    <w:p w:rsidR="007D7D84" w:rsidRDefault="007D7D84" w14:paraId="4760EE4E" w14:textId="77777777">
      <w:pPr>
        <w:spacing w:line="240" w:lineRule="auto"/>
      </w:pPr>
      <w:r>
        <w:continuationSeparator/>
      </w:r>
    </w:p>
  </w:footnote>
  <w:footnote w:type="continuationNotice" w:id="1">
    <w:p w:rsidR="007D7D84" w:rsidRDefault="007D7D84" w14:paraId="44DD296D"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FE5" w:rsidRDefault="00F04FE5" w14:paraId="36EDBD2D" w14:textId="7777777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F04FE5" w:rsidRDefault="00824D49" w14:paraId="595F5E42" w14:textId="77777777">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hint="default" w:ascii="Wingdings" w:hAnsi="Wingdings"/>
      </w:rPr>
    </w:lvl>
    <w:lvl w:ilvl="1" w:tplc="A6AA6B30" w:tentative="1">
      <w:start w:val="1"/>
      <w:numFmt w:val="bullet"/>
      <w:lvlText w:val=""/>
      <w:lvlJc w:val="left"/>
      <w:pPr>
        <w:tabs>
          <w:tab w:val="num" w:pos="1530"/>
        </w:tabs>
        <w:ind w:left="1530" w:hanging="360"/>
      </w:pPr>
      <w:rPr>
        <w:rFonts w:hint="default" w:ascii="Wingdings" w:hAnsi="Wingdings"/>
      </w:rPr>
    </w:lvl>
    <w:lvl w:ilvl="2" w:tplc="B284E014" w:tentative="1">
      <w:start w:val="1"/>
      <w:numFmt w:val="bullet"/>
      <w:lvlText w:val=""/>
      <w:lvlJc w:val="left"/>
      <w:pPr>
        <w:tabs>
          <w:tab w:val="num" w:pos="2250"/>
        </w:tabs>
        <w:ind w:left="2250" w:hanging="360"/>
      </w:pPr>
      <w:rPr>
        <w:rFonts w:hint="default" w:ascii="Wingdings" w:hAnsi="Wingdings"/>
      </w:rPr>
    </w:lvl>
    <w:lvl w:ilvl="3" w:tplc="11BE086E" w:tentative="1">
      <w:start w:val="1"/>
      <w:numFmt w:val="bullet"/>
      <w:lvlText w:val=""/>
      <w:lvlJc w:val="left"/>
      <w:pPr>
        <w:tabs>
          <w:tab w:val="num" w:pos="2970"/>
        </w:tabs>
        <w:ind w:left="2970" w:hanging="360"/>
      </w:pPr>
      <w:rPr>
        <w:rFonts w:hint="default" w:ascii="Wingdings" w:hAnsi="Wingdings"/>
      </w:rPr>
    </w:lvl>
    <w:lvl w:ilvl="4" w:tplc="D534E190" w:tentative="1">
      <w:start w:val="1"/>
      <w:numFmt w:val="bullet"/>
      <w:lvlText w:val=""/>
      <w:lvlJc w:val="left"/>
      <w:pPr>
        <w:tabs>
          <w:tab w:val="num" w:pos="3690"/>
        </w:tabs>
        <w:ind w:left="3690" w:hanging="360"/>
      </w:pPr>
      <w:rPr>
        <w:rFonts w:hint="default" w:ascii="Wingdings" w:hAnsi="Wingdings"/>
      </w:rPr>
    </w:lvl>
    <w:lvl w:ilvl="5" w:tplc="DA8826C2" w:tentative="1">
      <w:start w:val="1"/>
      <w:numFmt w:val="bullet"/>
      <w:lvlText w:val=""/>
      <w:lvlJc w:val="left"/>
      <w:pPr>
        <w:tabs>
          <w:tab w:val="num" w:pos="4410"/>
        </w:tabs>
        <w:ind w:left="4410" w:hanging="360"/>
      </w:pPr>
      <w:rPr>
        <w:rFonts w:hint="default" w:ascii="Wingdings" w:hAnsi="Wingdings"/>
      </w:rPr>
    </w:lvl>
    <w:lvl w:ilvl="6" w:tplc="3EEC77D8" w:tentative="1">
      <w:start w:val="1"/>
      <w:numFmt w:val="bullet"/>
      <w:lvlText w:val=""/>
      <w:lvlJc w:val="left"/>
      <w:pPr>
        <w:tabs>
          <w:tab w:val="num" w:pos="5130"/>
        </w:tabs>
        <w:ind w:left="5130" w:hanging="360"/>
      </w:pPr>
      <w:rPr>
        <w:rFonts w:hint="default" w:ascii="Wingdings" w:hAnsi="Wingdings"/>
      </w:rPr>
    </w:lvl>
    <w:lvl w:ilvl="7" w:tplc="1916A516" w:tentative="1">
      <w:start w:val="1"/>
      <w:numFmt w:val="bullet"/>
      <w:lvlText w:val=""/>
      <w:lvlJc w:val="left"/>
      <w:pPr>
        <w:tabs>
          <w:tab w:val="num" w:pos="5850"/>
        </w:tabs>
        <w:ind w:left="5850" w:hanging="360"/>
      </w:pPr>
      <w:rPr>
        <w:rFonts w:hint="default" w:ascii="Wingdings" w:hAnsi="Wingdings"/>
      </w:rPr>
    </w:lvl>
    <w:lvl w:ilvl="8" w:tplc="BA980BBC" w:tentative="1">
      <w:start w:val="1"/>
      <w:numFmt w:val="bullet"/>
      <w:lvlText w:val=""/>
      <w:lvlJc w:val="left"/>
      <w:pPr>
        <w:tabs>
          <w:tab w:val="num" w:pos="6570"/>
        </w:tabs>
        <w:ind w:left="6570" w:hanging="360"/>
      </w:pPr>
      <w:rPr>
        <w:rFonts w:hint="default" w:ascii="Wingdings" w:hAnsi="Wingdings"/>
      </w:rPr>
    </w:lvl>
  </w:abstractNum>
  <w:abstractNum w:abstractNumId="1" w15:restartNumberingAfterBreak="0">
    <w:nsid w:val="05071D9F"/>
    <w:multiLevelType w:val="hybridMultilevel"/>
    <w:tmpl w:val="20DE70CA"/>
    <w:lvl w:ilvl="0" w:tplc="9C82BC4C">
      <w:start w:val="1"/>
      <w:numFmt w:val="bullet"/>
      <w:lvlText w:val=""/>
      <w:lvlJc w:val="left"/>
      <w:pPr>
        <w:tabs>
          <w:tab w:val="num" w:pos="720"/>
        </w:tabs>
        <w:ind w:left="720" w:hanging="360"/>
      </w:pPr>
      <w:rPr>
        <w:rFonts w:hint="default" w:ascii="Symbol" w:hAnsi="Symbol"/>
      </w:rPr>
    </w:lvl>
    <w:lvl w:ilvl="1" w:tplc="404AECF6">
      <w:start w:val="1"/>
      <w:numFmt w:val="decimal"/>
      <w:lvlText w:val="%2."/>
      <w:lvlJc w:val="left"/>
      <w:pPr>
        <w:tabs>
          <w:tab w:val="num" w:pos="1440"/>
        </w:tabs>
        <w:ind w:left="1440" w:hanging="360"/>
      </w:pPr>
    </w:lvl>
    <w:lvl w:ilvl="2" w:tplc="3072CB26">
      <w:start w:val="1"/>
      <w:numFmt w:val="decimal"/>
      <w:lvlText w:val="%3."/>
      <w:lvlJc w:val="left"/>
      <w:pPr>
        <w:tabs>
          <w:tab w:val="num" w:pos="2160"/>
        </w:tabs>
        <w:ind w:left="2160" w:hanging="360"/>
      </w:pPr>
    </w:lvl>
    <w:lvl w:ilvl="3" w:tplc="05620506">
      <w:start w:val="1"/>
      <w:numFmt w:val="decimal"/>
      <w:lvlText w:val="%4."/>
      <w:lvlJc w:val="left"/>
      <w:pPr>
        <w:tabs>
          <w:tab w:val="num" w:pos="2880"/>
        </w:tabs>
        <w:ind w:left="2880" w:hanging="360"/>
      </w:pPr>
    </w:lvl>
    <w:lvl w:ilvl="4" w:tplc="019611AA">
      <w:start w:val="1"/>
      <w:numFmt w:val="decimal"/>
      <w:lvlText w:val="%5."/>
      <w:lvlJc w:val="left"/>
      <w:pPr>
        <w:tabs>
          <w:tab w:val="num" w:pos="3600"/>
        </w:tabs>
        <w:ind w:left="3600" w:hanging="360"/>
      </w:pPr>
    </w:lvl>
    <w:lvl w:ilvl="5" w:tplc="F990D29E">
      <w:start w:val="1"/>
      <w:numFmt w:val="decimal"/>
      <w:lvlText w:val="%6."/>
      <w:lvlJc w:val="left"/>
      <w:pPr>
        <w:tabs>
          <w:tab w:val="num" w:pos="4320"/>
        </w:tabs>
        <w:ind w:left="4320" w:hanging="360"/>
      </w:pPr>
    </w:lvl>
    <w:lvl w:ilvl="6" w:tplc="6D108AD4">
      <w:start w:val="1"/>
      <w:numFmt w:val="decimal"/>
      <w:lvlText w:val="%7."/>
      <w:lvlJc w:val="left"/>
      <w:pPr>
        <w:tabs>
          <w:tab w:val="num" w:pos="5040"/>
        </w:tabs>
        <w:ind w:left="5040" w:hanging="360"/>
      </w:pPr>
    </w:lvl>
    <w:lvl w:ilvl="7" w:tplc="8ED2B084">
      <w:start w:val="1"/>
      <w:numFmt w:val="decimal"/>
      <w:lvlText w:val="%8."/>
      <w:lvlJc w:val="left"/>
      <w:pPr>
        <w:tabs>
          <w:tab w:val="num" w:pos="5760"/>
        </w:tabs>
        <w:ind w:left="5760" w:hanging="360"/>
      </w:pPr>
    </w:lvl>
    <w:lvl w:ilvl="8" w:tplc="51602AAE">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hint="default" w:ascii="Symbol" w:hAnsi="Symbol"/>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hint="default" w:ascii="Symbol" w:hAnsi="Symbol"/>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hint="default" w:ascii="Symbol" w:hAnsi="Symbol"/>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hybridMultilevel"/>
    <w:tmpl w:val="65AE5382"/>
    <w:lvl w:ilvl="0" w:tplc="155497F8">
      <w:start w:val="1"/>
      <w:numFmt w:val="upperRoman"/>
      <w:lvlText w:val="%1."/>
      <w:lvlJc w:val="left"/>
      <w:pPr>
        <w:ind w:left="720" w:hanging="360"/>
      </w:pPr>
      <w:rPr>
        <w:rFonts w:ascii="Calibri" w:hAnsi="Calibri" w:eastAsia="Calibri" w:cs="Calibri"/>
        <w:b/>
        <w:bCs/>
        <w:u w:val="none"/>
      </w:rPr>
    </w:lvl>
    <w:lvl w:ilvl="1" w:tplc="FFFFFFFF">
      <w:start w:val="1"/>
      <w:numFmt w:val="upperLetter"/>
      <w:lvlText w:val="%2."/>
      <w:lvlJc w:val="left"/>
      <w:pPr>
        <w:ind w:left="1440" w:hanging="360"/>
      </w:pPr>
      <w:rPr>
        <w:u w:val="none"/>
      </w:rPr>
    </w:lvl>
    <w:lvl w:ilvl="2" w:tplc="502E8E10">
      <w:start w:val="1"/>
      <w:numFmt w:val="decimal"/>
      <w:lvlText w:val="%3."/>
      <w:lvlJc w:val="left"/>
      <w:pPr>
        <w:ind w:left="2160" w:hanging="360"/>
      </w:pPr>
      <w:rPr>
        <w:u w:val="none"/>
      </w:rPr>
    </w:lvl>
    <w:lvl w:ilvl="3" w:tplc="65CEEE48">
      <w:start w:val="1"/>
      <w:numFmt w:val="lowerLetter"/>
      <w:lvlText w:val="%4)"/>
      <w:lvlJc w:val="left"/>
      <w:pPr>
        <w:ind w:left="2880" w:hanging="360"/>
      </w:pPr>
      <w:rPr>
        <w:u w:val="none"/>
      </w:rPr>
    </w:lvl>
    <w:lvl w:ilvl="4" w:tplc="07964950">
      <w:start w:val="1"/>
      <w:numFmt w:val="decimal"/>
      <w:lvlText w:val="(%5)"/>
      <w:lvlJc w:val="left"/>
      <w:pPr>
        <w:ind w:left="3600" w:hanging="360"/>
      </w:pPr>
      <w:rPr>
        <w:u w:val="none"/>
      </w:rPr>
    </w:lvl>
    <w:lvl w:ilvl="5" w:tplc="D2361888">
      <w:start w:val="1"/>
      <w:numFmt w:val="lowerLetter"/>
      <w:lvlText w:val="(%6)"/>
      <w:lvlJc w:val="left"/>
      <w:pPr>
        <w:ind w:left="4320" w:hanging="360"/>
      </w:pPr>
      <w:rPr>
        <w:u w:val="none"/>
      </w:rPr>
    </w:lvl>
    <w:lvl w:ilvl="6" w:tplc="6C06A5CE">
      <w:start w:val="1"/>
      <w:numFmt w:val="lowerRoman"/>
      <w:lvlText w:val="(%7)"/>
      <w:lvlJc w:val="right"/>
      <w:pPr>
        <w:ind w:left="5040" w:hanging="360"/>
      </w:pPr>
      <w:rPr>
        <w:u w:val="none"/>
      </w:rPr>
    </w:lvl>
    <w:lvl w:ilvl="7" w:tplc="47FC1728">
      <w:start w:val="1"/>
      <w:numFmt w:val="lowerLetter"/>
      <w:lvlText w:val="(%8)"/>
      <w:lvlJc w:val="left"/>
      <w:pPr>
        <w:ind w:left="5760" w:hanging="360"/>
      </w:pPr>
      <w:rPr>
        <w:u w:val="none"/>
      </w:rPr>
    </w:lvl>
    <w:lvl w:ilvl="8" w:tplc="CE542640">
      <w:start w:val="1"/>
      <w:numFmt w:val="lowerRoman"/>
      <w:lvlText w:val="(%9)"/>
      <w:lvlJc w:val="right"/>
      <w:pPr>
        <w:ind w:left="6480" w:hanging="360"/>
      </w:pPr>
      <w:rPr>
        <w:u w:val="none"/>
      </w:rPr>
    </w:lvl>
  </w:abstractNum>
  <w:abstractNum w:abstractNumId="9" w15:restartNumberingAfterBreak="0">
    <w:nsid w:val="5240164A"/>
    <w:multiLevelType w:val="hybridMultilevel"/>
    <w:tmpl w:val="20DE70CA"/>
    <w:lvl w:ilvl="0" w:tplc="E17CE746">
      <w:start w:val="1"/>
      <w:numFmt w:val="bullet"/>
      <w:lvlText w:val=""/>
      <w:lvlJc w:val="left"/>
      <w:pPr>
        <w:tabs>
          <w:tab w:val="num" w:pos="720"/>
        </w:tabs>
        <w:ind w:left="720" w:hanging="360"/>
      </w:pPr>
      <w:rPr>
        <w:rFonts w:hint="default" w:ascii="Symbol" w:hAnsi="Symbol"/>
      </w:rPr>
    </w:lvl>
    <w:lvl w:ilvl="1" w:tplc="052CDF26">
      <w:start w:val="1"/>
      <w:numFmt w:val="decimal"/>
      <w:lvlText w:val="%2."/>
      <w:lvlJc w:val="left"/>
      <w:pPr>
        <w:tabs>
          <w:tab w:val="num" w:pos="1440"/>
        </w:tabs>
        <w:ind w:left="1440" w:hanging="360"/>
      </w:pPr>
    </w:lvl>
    <w:lvl w:ilvl="2" w:tplc="74A668A4">
      <w:start w:val="1"/>
      <w:numFmt w:val="decimal"/>
      <w:lvlText w:val="%3."/>
      <w:lvlJc w:val="left"/>
      <w:pPr>
        <w:tabs>
          <w:tab w:val="num" w:pos="2160"/>
        </w:tabs>
        <w:ind w:left="2160" w:hanging="360"/>
      </w:pPr>
    </w:lvl>
    <w:lvl w:ilvl="3" w:tplc="B926591A">
      <w:start w:val="1"/>
      <w:numFmt w:val="decimal"/>
      <w:lvlText w:val="%4."/>
      <w:lvlJc w:val="left"/>
      <w:pPr>
        <w:tabs>
          <w:tab w:val="num" w:pos="2880"/>
        </w:tabs>
        <w:ind w:left="2880" w:hanging="360"/>
      </w:pPr>
    </w:lvl>
    <w:lvl w:ilvl="4" w:tplc="A2D2D058">
      <w:start w:val="1"/>
      <w:numFmt w:val="decimal"/>
      <w:lvlText w:val="%5."/>
      <w:lvlJc w:val="left"/>
      <w:pPr>
        <w:tabs>
          <w:tab w:val="num" w:pos="3600"/>
        </w:tabs>
        <w:ind w:left="3600" w:hanging="360"/>
      </w:pPr>
    </w:lvl>
    <w:lvl w:ilvl="5" w:tplc="49A466EC">
      <w:start w:val="1"/>
      <w:numFmt w:val="decimal"/>
      <w:lvlText w:val="%6."/>
      <w:lvlJc w:val="left"/>
      <w:pPr>
        <w:tabs>
          <w:tab w:val="num" w:pos="4320"/>
        </w:tabs>
        <w:ind w:left="4320" w:hanging="360"/>
      </w:pPr>
    </w:lvl>
    <w:lvl w:ilvl="6" w:tplc="D91CA54A">
      <w:start w:val="1"/>
      <w:numFmt w:val="decimal"/>
      <w:lvlText w:val="%7."/>
      <w:lvlJc w:val="left"/>
      <w:pPr>
        <w:tabs>
          <w:tab w:val="num" w:pos="5040"/>
        </w:tabs>
        <w:ind w:left="5040" w:hanging="360"/>
      </w:pPr>
    </w:lvl>
    <w:lvl w:ilvl="7" w:tplc="9C6C64BA">
      <w:start w:val="1"/>
      <w:numFmt w:val="decimal"/>
      <w:lvlText w:val="%8."/>
      <w:lvlJc w:val="left"/>
      <w:pPr>
        <w:tabs>
          <w:tab w:val="num" w:pos="5760"/>
        </w:tabs>
        <w:ind w:left="5760" w:hanging="360"/>
      </w:pPr>
    </w:lvl>
    <w:lvl w:ilvl="8" w:tplc="AF224CF2">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FFB76E5"/>
    <w:multiLevelType w:val="hybridMultilevel"/>
    <w:tmpl w:val="3F421F88"/>
    <w:lvl w:ilvl="0" w:tplc="3B0EFC00">
      <w:start w:val="1"/>
      <w:numFmt w:val="upperLetter"/>
      <w:lvlText w:val="%1."/>
      <w:lvlJc w:val="left"/>
      <w:pPr>
        <w:tabs>
          <w:tab w:val="num" w:pos="720"/>
        </w:tabs>
        <w:ind w:left="720" w:hanging="360"/>
      </w:pPr>
      <w:rPr>
        <w:rFonts w:hint="default"/>
        <w:b w:val="0"/>
        <w:bCs w:val="0"/>
      </w:rPr>
    </w:lvl>
    <w:lvl w:ilvl="1" w:tplc="42A2B222">
      <w:start w:val="1"/>
      <w:numFmt w:val="decimal"/>
      <w:lvlText w:val="%2."/>
      <w:lvlJc w:val="left"/>
      <w:pPr>
        <w:tabs>
          <w:tab w:val="num" w:pos="1440"/>
        </w:tabs>
        <w:ind w:left="1440" w:hanging="360"/>
      </w:pPr>
    </w:lvl>
    <w:lvl w:ilvl="2" w:tplc="683883BE">
      <w:start w:val="1"/>
      <w:numFmt w:val="decimal"/>
      <w:lvlText w:val="%3."/>
      <w:lvlJc w:val="left"/>
      <w:pPr>
        <w:tabs>
          <w:tab w:val="num" w:pos="2160"/>
        </w:tabs>
        <w:ind w:left="2160" w:hanging="360"/>
      </w:pPr>
    </w:lvl>
    <w:lvl w:ilvl="3" w:tplc="9E547A78">
      <w:start w:val="1"/>
      <w:numFmt w:val="decimal"/>
      <w:lvlText w:val="%4."/>
      <w:lvlJc w:val="left"/>
      <w:pPr>
        <w:tabs>
          <w:tab w:val="num" w:pos="2880"/>
        </w:tabs>
        <w:ind w:left="2880" w:hanging="360"/>
      </w:pPr>
    </w:lvl>
    <w:lvl w:ilvl="4" w:tplc="B45CA010">
      <w:start w:val="1"/>
      <w:numFmt w:val="decimal"/>
      <w:lvlText w:val="%5."/>
      <w:lvlJc w:val="left"/>
      <w:pPr>
        <w:tabs>
          <w:tab w:val="num" w:pos="3600"/>
        </w:tabs>
        <w:ind w:left="3600" w:hanging="360"/>
      </w:pPr>
    </w:lvl>
    <w:lvl w:ilvl="5" w:tplc="010C7800">
      <w:start w:val="1"/>
      <w:numFmt w:val="decimal"/>
      <w:lvlText w:val="%6."/>
      <w:lvlJc w:val="left"/>
      <w:pPr>
        <w:tabs>
          <w:tab w:val="num" w:pos="4320"/>
        </w:tabs>
        <w:ind w:left="4320" w:hanging="360"/>
      </w:pPr>
    </w:lvl>
    <w:lvl w:ilvl="6" w:tplc="35EABBFC">
      <w:start w:val="1"/>
      <w:numFmt w:val="decimal"/>
      <w:lvlText w:val="%7."/>
      <w:lvlJc w:val="left"/>
      <w:pPr>
        <w:tabs>
          <w:tab w:val="num" w:pos="5040"/>
        </w:tabs>
        <w:ind w:left="5040" w:hanging="360"/>
      </w:pPr>
    </w:lvl>
    <w:lvl w:ilvl="7" w:tplc="291461AC">
      <w:start w:val="1"/>
      <w:numFmt w:val="decimal"/>
      <w:lvlText w:val="%8."/>
      <w:lvlJc w:val="left"/>
      <w:pPr>
        <w:tabs>
          <w:tab w:val="num" w:pos="5760"/>
        </w:tabs>
        <w:ind w:left="5760" w:hanging="360"/>
      </w:pPr>
    </w:lvl>
    <w:lvl w:ilvl="8" w:tplc="9796FBE6">
      <w:start w:val="1"/>
      <w:numFmt w:val="decimal"/>
      <w:lvlText w:val="%9."/>
      <w:lvlJc w:val="left"/>
      <w:pPr>
        <w:tabs>
          <w:tab w:val="num" w:pos="6480"/>
        </w:tabs>
        <w:ind w:left="6480" w:hanging="360"/>
      </w:pPr>
    </w:lvl>
  </w:abstractNum>
  <w:abstractNum w:abstractNumId="12" w15:restartNumberingAfterBreak="0">
    <w:nsid w:val="6B3B015B"/>
    <w:multiLevelType w:val="hybridMultilevel"/>
    <w:tmpl w:val="20DE70CA"/>
    <w:lvl w:ilvl="0" w:tplc="7CD0B2CA">
      <w:start w:val="1"/>
      <w:numFmt w:val="bullet"/>
      <w:lvlText w:val=""/>
      <w:lvlJc w:val="left"/>
      <w:pPr>
        <w:tabs>
          <w:tab w:val="num" w:pos="720"/>
        </w:tabs>
        <w:ind w:left="720" w:hanging="360"/>
      </w:pPr>
      <w:rPr>
        <w:rFonts w:hint="default" w:ascii="Symbol" w:hAnsi="Symbol"/>
      </w:rPr>
    </w:lvl>
    <w:lvl w:ilvl="1" w:tplc="74EC1EF6">
      <w:start w:val="1"/>
      <w:numFmt w:val="decimal"/>
      <w:lvlText w:val="%2."/>
      <w:lvlJc w:val="left"/>
      <w:pPr>
        <w:tabs>
          <w:tab w:val="num" w:pos="1440"/>
        </w:tabs>
        <w:ind w:left="1440" w:hanging="360"/>
      </w:pPr>
    </w:lvl>
    <w:lvl w:ilvl="2" w:tplc="293C2E02">
      <w:start w:val="1"/>
      <w:numFmt w:val="decimal"/>
      <w:lvlText w:val="%3."/>
      <w:lvlJc w:val="left"/>
      <w:pPr>
        <w:tabs>
          <w:tab w:val="num" w:pos="2160"/>
        </w:tabs>
        <w:ind w:left="2160" w:hanging="360"/>
      </w:pPr>
    </w:lvl>
    <w:lvl w:ilvl="3" w:tplc="57B65C8C">
      <w:start w:val="1"/>
      <w:numFmt w:val="decimal"/>
      <w:lvlText w:val="%4."/>
      <w:lvlJc w:val="left"/>
      <w:pPr>
        <w:tabs>
          <w:tab w:val="num" w:pos="2880"/>
        </w:tabs>
        <w:ind w:left="2880" w:hanging="360"/>
      </w:pPr>
    </w:lvl>
    <w:lvl w:ilvl="4" w:tplc="E55A73C8">
      <w:start w:val="1"/>
      <w:numFmt w:val="decimal"/>
      <w:lvlText w:val="%5."/>
      <w:lvlJc w:val="left"/>
      <w:pPr>
        <w:tabs>
          <w:tab w:val="num" w:pos="3600"/>
        </w:tabs>
        <w:ind w:left="3600" w:hanging="360"/>
      </w:pPr>
    </w:lvl>
    <w:lvl w:ilvl="5" w:tplc="333A8244">
      <w:start w:val="1"/>
      <w:numFmt w:val="decimal"/>
      <w:lvlText w:val="%6."/>
      <w:lvlJc w:val="left"/>
      <w:pPr>
        <w:tabs>
          <w:tab w:val="num" w:pos="4320"/>
        </w:tabs>
        <w:ind w:left="4320" w:hanging="360"/>
      </w:pPr>
    </w:lvl>
    <w:lvl w:ilvl="6" w:tplc="EFCAAA9E">
      <w:start w:val="1"/>
      <w:numFmt w:val="decimal"/>
      <w:lvlText w:val="%7."/>
      <w:lvlJc w:val="left"/>
      <w:pPr>
        <w:tabs>
          <w:tab w:val="num" w:pos="5040"/>
        </w:tabs>
        <w:ind w:left="5040" w:hanging="360"/>
      </w:pPr>
    </w:lvl>
    <w:lvl w:ilvl="7" w:tplc="16DA1AC4">
      <w:start w:val="1"/>
      <w:numFmt w:val="decimal"/>
      <w:lvlText w:val="%8."/>
      <w:lvlJc w:val="left"/>
      <w:pPr>
        <w:tabs>
          <w:tab w:val="num" w:pos="5760"/>
        </w:tabs>
        <w:ind w:left="5760" w:hanging="360"/>
      </w:pPr>
    </w:lvl>
    <w:lvl w:ilvl="8" w:tplc="1F020D0A">
      <w:start w:val="1"/>
      <w:numFmt w:val="decimal"/>
      <w:lvlText w:val="%9."/>
      <w:lvlJc w:val="left"/>
      <w:pPr>
        <w:tabs>
          <w:tab w:val="num" w:pos="6480"/>
        </w:tabs>
        <w:ind w:left="6480" w:hanging="360"/>
      </w:pPr>
    </w:lvl>
  </w:abstractNum>
  <w:abstractNum w:abstractNumId="13"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4" w15:restartNumberingAfterBreak="0">
    <w:nsid w:val="7C300240"/>
    <w:multiLevelType w:val="hybridMultilevel"/>
    <w:tmpl w:val="20DE70CA"/>
    <w:lvl w:ilvl="0" w:tplc="CB8A1816">
      <w:start w:val="1"/>
      <w:numFmt w:val="bullet"/>
      <w:lvlText w:val=""/>
      <w:lvlJc w:val="left"/>
      <w:pPr>
        <w:tabs>
          <w:tab w:val="num" w:pos="720"/>
        </w:tabs>
        <w:ind w:left="720" w:hanging="360"/>
      </w:pPr>
      <w:rPr>
        <w:rFonts w:hint="default" w:ascii="Symbol" w:hAnsi="Symbol"/>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5" w15:restartNumberingAfterBreak="0">
    <w:nsid w:val="7E7B0DC1"/>
    <w:multiLevelType w:val="hybridMultilevel"/>
    <w:tmpl w:val="95683A76"/>
    <w:lvl w:ilvl="0" w:tplc="4DD44C5E">
      <w:start w:val="1"/>
      <w:numFmt w:val="bullet"/>
      <w:lvlText w:val=""/>
      <w:lvlJc w:val="left"/>
      <w:pPr>
        <w:tabs>
          <w:tab w:val="num" w:pos="720"/>
        </w:tabs>
        <w:ind w:left="720" w:hanging="360"/>
      </w:pPr>
      <w:rPr>
        <w:rFonts w:hint="default" w:ascii="Wingdings" w:hAnsi="Wingdings"/>
      </w:rPr>
    </w:lvl>
    <w:lvl w:ilvl="1" w:tplc="22AEE302" w:tentative="1">
      <w:start w:val="1"/>
      <w:numFmt w:val="bullet"/>
      <w:lvlText w:val=""/>
      <w:lvlJc w:val="left"/>
      <w:pPr>
        <w:tabs>
          <w:tab w:val="num" w:pos="1440"/>
        </w:tabs>
        <w:ind w:left="1440" w:hanging="360"/>
      </w:pPr>
      <w:rPr>
        <w:rFonts w:hint="default" w:ascii="Wingdings" w:hAnsi="Wingdings"/>
      </w:rPr>
    </w:lvl>
    <w:lvl w:ilvl="2" w:tplc="438CD7B6" w:tentative="1">
      <w:start w:val="1"/>
      <w:numFmt w:val="bullet"/>
      <w:lvlText w:val=""/>
      <w:lvlJc w:val="left"/>
      <w:pPr>
        <w:tabs>
          <w:tab w:val="num" w:pos="2160"/>
        </w:tabs>
        <w:ind w:left="2160" w:hanging="360"/>
      </w:pPr>
      <w:rPr>
        <w:rFonts w:hint="default" w:ascii="Wingdings" w:hAnsi="Wingdings"/>
      </w:rPr>
    </w:lvl>
    <w:lvl w:ilvl="3" w:tplc="10389EA8" w:tentative="1">
      <w:start w:val="1"/>
      <w:numFmt w:val="bullet"/>
      <w:lvlText w:val=""/>
      <w:lvlJc w:val="left"/>
      <w:pPr>
        <w:tabs>
          <w:tab w:val="num" w:pos="2880"/>
        </w:tabs>
        <w:ind w:left="2880" w:hanging="360"/>
      </w:pPr>
      <w:rPr>
        <w:rFonts w:hint="default" w:ascii="Wingdings" w:hAnsi="Wingdings"/>
      </w:rPr>
    </w:lvl>
    <w:lvl w:ilvl="4" w:tplc="43B6FBC4" w:tentative="1">
      <w:start w:val="1"/>
      <w:numFmt w:val="bullet"/>
      <w:lvlText w:val=""/>
      <w:lvlJc w:val="left"/>
      <w:pPr>
        <w:tabs>
          <w:tab w:val="num" w:pos="3600"/>
        </w:tabs>
        <w:ind w:left="3600" w:hanging="360"/>
      </w:pPr>
      <w:rPr>
        <w:rFonts w:hint="default" w:ascii="Wingdings" w:hAnsi="Wingdings"/>
      </w:rPr>
    </w:lvl>
    <w:lvl w:ilvl="5" w:tplc="5A9A277A" w:tentative="1">
      <w:start w:val="1"/>
      <w:numFmt w:val="bullet"/>
      <w:lvlText w:val=""/>
      <w:lvlJc w:val="left"/>
      <w:pPr>
        <w:tabs>
          <w:tab w:val="num" w:pos="4320"/>
        </w:tabs>
        <w:ind w:left="4320" w:hanging="360"/>
      </w:pPr>
      <w:rPr>
        <w:rFonts w:hint="default" w:ascii="Wingdings" w:hAnsi="Wingdings"/>
      </w:rPr>
    </w:lvl>
    <w:lvl w:ilvl="6" w:tplc="E7C88550" w:tentative="1">
      <w:start w:val="1"/>
      <w:numFmt w:val="bullet"/>
      <w:lvlText w:val=""/>
      <w:lvlJc w:val="left"/>
      <w:pPr>
        <w:tabs>
          <w:tab w:val="num" w:pos="5040"/>
        </w:tabs>
        <w:ind w:left="5040" w:hanging="360"/>
      </w:pPr>
      <w:rPr>
        <w:rFonts w:hint="default" w:ascii="Wingdings" w:hAnsi="Wingdings"/>
      </w:rPr>
    </w:lvl>
    <w:lvl w:ilvl="7" w:tplc="CB06275A" w:tentative="1">
      <w:start w:val="1"/>
      <w:numFmt w:val="bullet"/>
      <w:lvlText w:val=""/>
      <w:lvlJc w:val="left"/>
      <w:pPr>
        <w:tabs>
          <w:tab w:val="num" w:pos="5760"/>
        </w:tabs>
        <w:ind w:left="5760" w:hanging="360"/>
      </w:pPr>
      <w:rPr>
        <w:rFonts w:hint="default" w:ascii="Wingdings" w:hAnsi="Wingdings"/>
      </w:rPr>
    </w:lvl>
    <w:lvl w:ilvl="8" w:tplc="FA7C293C"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5"/>
  </w:num>
  <w:num w:numId="6">
    <w:abstractNumId w:val="7"/>
  </w:num>
  <w:num w:numId="7">
    <w:abstractNumId w:val="0"/>
  </w:num>
  <w:num w:numId="8">
    <w:abstractNumId w:val="2"/>
  </w:num>
  <w:num w:numId="9">
    <w:abstractNumId w:val="4"/>
  </w:num>
  <w:num w:numId="10">
    <w:abstractNumId w:val="1"/>
  </w:num>
  <w:num w:numId="11">
    <w:abstractNumId w:val="12"/>
  </w:num>
  <w:num w:numId="12">
    <w:abstractNumId w:val="9"/>
  </w:num>
  <w:num w:numId="13">
    <w:abstractNumId w:val="10"/>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01CA9"/>
    <w:rsid w:val="00002FA2"/>
    <w:rsid w:val="0000350D"/>
    <w:rsid w:val="00024F46"/>
    <w:rsid w:val="00030761"/>
    <w:rsid w:val="00035853"/>
    <w:rsid w:val="00045CFD"/>
    <w:rsid w:val="00047CEB"/>
    <w:rsid w:val="00054C64"/>
    <w:rsid w:val="00055435"/>
    <w:rsid w:val="00056465"/>
    <w:rsid w:val="00064FBF"/>
    <w:rsid w:val="000825DF"/>
    <w:rsid w:val="0008433C"/>
    <w:rsid w:val="000911E9"/>
    <w:rsid w:val="000D3216"/>
    <w:rsid w:val="000E0018"/>
    <w:rsid w:val="000E7001"/>
    <w:rsid w:val="000F77B1"/>
    <w:rsid w:val="001038C6"/>
    <w:rsid w:val="00104776"/>
    <w:rsid w:val="001103E5"/>
    <w:rsid w:val="00110E59"/>
    <w:rsid w:val="00111A6E"/>
    <w:rsid w:val="00121ED0"/>
    <w:rsid w:val="0012623F"/>
    <w:rsid w:val="0012858A"/>
    <w:rsid w:val="00133F78"/>
    <w:rsid w:val="00137A7D"/>
    <w:rsid w:val="00150D3C"/>
    <w:rsid w:val="0015582C"/>
    <w:rsid w:val="00155B1A"/>
    <w:rsid w:val="00160066"/>
    <w:rsid w:val="0017082F"/>
    <w:rsid w:val="001968BA"/>
    <w:rsid w:val="001A1AAD"/>
    <w:rsid w:val="001A350A"/>
    <w:rsid w:val="001A59DC"/>
    <w:rsid w:val="001B0A74"/>
    <w:rsid w:val="001E089B"/>
    <w:rsid w:val="001E48ED"/>
    <w:rsid w:val="001E5DA4"/>
    <w:rsid w:val="001E69F0"/>
    <w:rsid w:val="001F5003"/>
    <w:rsid w:val="0020544E"/>
    <w:rsid w:val="00210D45"/>
    <w:rsid w:val="00225817"/>
    <w:rsid w:val="00226956"/>
    <w:rsid w:val="0023027A"/>
    <w:rsid w:val="002316CE"/>
    <w:rsid w:val="0024041B"/>
    <w:rsid w:val="002417FE"/>
    <w:rsid w:val="00244500"/>
    <w:rsid w:val="002539A8"/>
    <w:rsid w:val="002668AC"/>
    <w:rsid w:val="00296F67"/>
    <w:rsid w:val="002A358A"/>
    <w:rsid w:val="002A60DD"/>
    <w:rsid w:val="002B22ED"/>
    <w:rsid w:val="002C39FC"/>
    <w:rsid w:val="002C43ED"/>
    <w:rsid w:val="002C59EB"/>
    <w:rsid w:val="002E25A8"/>
    <w:rsid w:val="002F0289"/>
    <w:rsid w:val="002F17D0"/>
    <w:rsid w:val="002F1A27"/>
    <w:rsid w:val="002F38DC"/>
    <w:rsid w:val="002F7E26"/>
    <w:rsid w:val="003055F0"/>
    <w:rsid w:val="0030658B"/>
    <w:rsid w:val="00306AAB"/>
    <w:rsid w:val="0031041E"/>
    <w:rsid w:val="003202C1"/>
    <w:rsid w:val="00320CD2"/>
    <w:rsid w:val="00324F44"/>
    <w:rsid w:val="003324C7"/>
    <w:rsid w:val="0033396F"/>
    <w:rsid w:val="003407EB"/>
    <w:rsid w:val="003431BE"/>
    <w:rsid w:val="00344E7C"/>
    <w:rsid w:val="00353E8E"/>
    <w:rsid w:val="0036105F"/>
    <w:rsid w:val="0036403E"/>
    <w:rsid w:val="00365393"/>
    <w:rsid w:val="00371EF6"/>
    <w:rsid w:val="00377CFD"/>
    <w:rsid w:val="0038498C"/>
    <w:rsid w:val="00385EF7"/>
    <w:rsid w:val="003A4567"/>
    <w:rsid w:val="003A5E15"/>
    <w:rsid w:val="003A69C0"/>
    <w:rsid w:val="003B3619"/>
    <w:rsid w:val="003C6A9F"/>
    <w:rsid w:val="003D6481"/>
    <w:rsid w:val="003E082B"/>
    <w:rsid w:val="003E27BF"/>
    <w:rsid w:val="003E32D0"/>
    <w:rsid w:val="003E78DA"/>
    <w:rsid w:val="003F22A8"/>
    <w:rsid w:val="00401920"/>
    <w:rsid w:val="0040206F"/>
    <w:rsid w:val="004039AF"/>
    <w:rsid w:val="0040669B"/>
    <w:rsid w:val="00410A5D"/>
    <w:rsid w:val="00427C33"/>
    <w:rsid w:val="00427FE4"/>
    <w:rsid w:val="0043115F"/>
    <w:rsid w:val="004313BB"/>
    <w:rsid w:val="0043429B"/>
    <w:rsid w:val="004409C4"/>
    <w:rsid w:val="004434D9"/>
    <w:rsid w:val="00447949"/>
    <w:rsid w:val="00450553"/>
    <w:rsid w:val="004511B3"/>
    <w:rsid w:val="004601A7"/>
    <w:rsid w:val="00462BB6"/>
    <w:rsid w:val="004737AD"/>
    <w:rsid w:val="004740E7"/>
    <w:rsid w:val="00497E87"/>
    <w:rsid w:val="004A35E6"/>
    <w:rsid w:val="004A3F56"/>
    <w:rsid w:val="004A6005"/>
    <w:rsid w:val="004D0EA2"/>
    <w:rsid w:val="004D249F"/>
    <w:rsid w:val="004E0752"/>
    <w:rsid w:val="004E3EA2"/>
    <w:rsid w:val="004F2C8A"/>
    <w:rsid w:val="00500788"/>
    <w:rsid w:val="00505FD8"/>
    <w:rsid w:val="005068EF"/>
    <w:rsid w:val="00515356"/>
    <w:rsid w:val="00516098"/>
    <w:rsid w:val="0052485A"/>
    <w:rsid w:val="00527C1A"/>
    <w:rsid w:val="00534F17"/>
    <w:rsid w:val="00540EC4"/>
    <w:rsid w:val="00547425"/>
    <w:rsid w:val="00553C5D"/>
    <w:rsid w:val="00554062"/>
    <w:rsid w:val="00560B94"/>
    <w:rsid w:val="005718F4"/>
    <w:rsid w:val="00571E56"/>
    <w:rsid w:val="00572D52"/>
    <w:rsid w:val="00573F08"/>
    <w:rsid w:val="00596B3D"/>
    <w:rsid w:val="005B27EE"/>
    <w:rsid w:val="005B5D0C"/>
    <w:rsid w:val="005B649F"/>
    <w:rsid w:val="005D7392"/>
    <w:rsid w:val="005E05A1"/>
    <w:rsid w:val="005E2C64"/>
    <w:rsid w:val="005E6577"/>
    <w:rsid w:val="005F404C"/>
    <w:rsid w:val="005F758F"/>
    <w:rsid w:val="00601CF8"/>
    <w:rsid w:val="00601E5B"/>
    <w:rsid w:val="0062341A"/>
    <w:rsid w:val="00630C56"/>
    <w:rsid w:val="0063138B"/>
    <w:rsid w:val="00631C29"/>
    <w:rsid w:val="006334C6"/>
    <w:rsid w:val="00635B1A"/>
    <w:rsid w:val="00643D4C"/>
    <w:rsid w:val="00651E28"/>
    <w:rsid w:val="00655053"/>
    <w:rsid w:val="006563E1"/>
    <w:rsid w:val="00662AFE"/>
    <w:rsid w:val="006673F0"/>
    <w:rsid w:val="00670C09"/>
    <w:rsid w:val="006711AA"/>
    <w:rsid w:val="006717E5"/>
    <w:rsid w:val="006809AB"/>
    <w:rsid w:val="00686E6D"/>
    <w:rsid w:val="006901BA"/>
    <w:rsid w:val="006A228F"/>
    <w:rsid w:val="006A5405"/>
    <w:rsid w:val="006B0075"/>
    <w:rsid w:val="006B2E1A"/>
    <w:rsid w:val="006B7A2A"/>
    <w:rsid w:val="006C6EBE"/>
    <w:rsid w:val="006C7DC3"/>
    <w:rsid w:val="006D01BA"/>
    <w:rsid w:val="006EDB26"/>
    <w:rsid w:val="007014F0"/>
    <w:rsid w:val="00711872"/>
    <w:rsid w:val="0071329A"/>
    <w:rsid w:val="00714ADD"/>
    <w:rsid w:val="007241FB"/>
    <w:rsid w:val="007333D1"/>
    <w:rsid w:val="00743446"/>
    <w:rsid w:val="00761418"/>
    <w:rsid w:val="00766F9D"/>
    <w:rsid w:val="00774878"/>
    <w:rsid w:val="00782032"/>
    <w:rsid w:val="007A5E41"/>
    <w:rsid w:val="007C08D5"/>
    <w:rsid w:val="007C56CF"/>
    <w:rsid w:val="007D118F"/>
    <w:rsid w:val="007D7C05"/>
    <w:rsid w:val="007D7D84"/>
    <w:rsid w:val="007E542E"/>
    <w:rsid w:val="00801F29"/>
    <w:rsid w:val="00803983"/>
    <w:rsid w:val="008039D3"/>
    <w:rsid w:val="00804758"/>
    <w:rsid w:val="00815288"/>
    <w:rsid w:val="008165E1"/>
    <w:rsid w:val="00824D49"/>
    <w:rsid w:val="00826F48"/>
    <w:rsid w:val="00826FD0"/>
    <w:rsid w:val="0084083A"/>
    <w:rsid w:val="008470F4"/>
    <w:rsid w:val="00853E2C"/>
    <w:rsid w:val="008561A4"/>
    <w:rsid w:val="00876212"/>
    <w:rsid w:val="00877744"/>
    <w:rsid w:val="00880FD1"/>
    <w:rsid w:val="008827F1"/>
    <w:rsid w:val="00883A82"/>
    <w:rsid w:val="008840F1"/>
    <w:rsid w:val="008911A1"/>
    <w:rsid w:val="008A0B3E"/>
    <w:rsid w:val="008A12A8"/>
    <w:rsid w:val="008A2EED"/>
    <w:rsid w:val="008A6848"/>
    <w:rsid w:val="008B038E"/>
    <w:rsid w:val="008C1216"/>
    <w:rsid w:val="008D3669"/>
    <w:rsid w:val="008D54B2"/>
    <w:rsid w:val="008E0B65"/>
    <w:rsid w:val="008E20D2"/>
    <w:rsid w:val="008F178C"/>
    <w:rsid w:val="008F4904"/>
    <w:rsid w:val="008F682F"/>
    <w:rsid w:val="008F715D"/>
    <w:rsid w:val="00931CFF"/>
    <w:rsid w:val="00953251"/>
    <w:rsid w:val="00956EA5"/>
    <w:rsid w:val="009630D8"/>
    <w:rsid w:val="009748A9"/>
    <w:rsid w:val="00984A87"/>
    <w:rsid w:val="009853E5"/>
    <w:rsid w:val="00987A0F"/>
    <w:rsid w:val="009A710B"/>
    <w:rsid w:val="009A74DD"/>
    <w:rsid w:val="009A7F45"/>
    <w:rsid w:val="009B0C77"/>
    <w:rsid w:val="009C1790"/>
    <w:rsid w:val="009D18D9"/>
    <w:rsid w:val="009E2FA7"/>
    <w:rsid w:val="009E7B77"/>
    <w:rsid w:val="009F01E5"/>
    <w:rsid w:val="009F2999"/>
    <w:rsid w:val="009F3702"/>
    <w:rsid w:val="009F3BAA"/>
    <w:rsid w:val="009F6675"/>
    <w:rsid w:val="009F726E"/>
    <w:rsid w:val="00A0313B"/>
    <w:rsid w:val="00A23511"/>
    <w:rsid w:val="00A27150"/>
    <w:rsid w:val="00A33C79"/>
    <w:rsid w:val="00A46986"/>
    <w:rsid w:val="00A720A8"/>
    <w:rsid w:val="00A7627E"/>
    <w:rsid w:val="00A82B0A"/>
    <w:rsid w:val="00A834F1"/>
    <w:rsid w:val="00A91C77"/>
    <w:rsid w:val="00A93E54"/>
    <w:rsid w:val="00AA375E"/>
    <w:rsid w:val="00AB337C"/>
    <w:rsid w:val="00AC136E"/>
    <w:rsid w:val="00AC1BF6"/>
    <w:rsid w:val="00AC264A"/>
    <w:rsid w:val="00AC5F67"/>
    <w:rsid w:val="00AE430E"/>
    <w:rsid w:val="00AE74D6"/>
    <w:rsid w:val="00AF30DD"/>
    <w:rsid w:val="00B0474D"/>
    <w:rsid w:val="00B177D4"/>
    <w:rsid w:val="00B240C2"/>
    <w:rsid w:val="00B25C88"/>
    <w:rsid w:val="00B314E9"/>
    <w:rsid w:val="00B33303"/>
    <w:rsid w:val="00B33B0A"/>
    <w:rsid w:val="00B417B0"/>
    <w:rsid w:val="00B426DB"/>
    <w:rsid w:val="00B44D75"/>
    <w:rsid w:val="00B51BB7"/>
    <w:rsid w:val="00B73497"/>
    <w:rsid w:val="00B81F56"/>
    <w:rsid w:val="00B84862"/>
    <w:rsid w:val="00B909C3"/>
    <w:rsid w:val="00BA6C20"/>
    <w:rsid w:val="00BA7B51"/>
    <w:rsid w:val="00BB56C1"/>
    <w:rsid w:val="00BC275E"/>
    <w:rsid w:val="00BC65CF"/>
    <w:rsid w:val="00BD32F9"/>
    <w:rsid w:val="00BE0580"/>
    <w:rsid w:val="00BE1EBA"/>
    <w:rsid w:val="00BE6137"/>
    <w:rsid w:val="00BE66BE"/>
    <w:rsid w:val="00BF347E"/>
    <w:rsid w:val="00BF39D5"/>
    <w:rsid w:val="00C0108D"/>
    <w:rsid w:val="00C03337"/>
    <w:rsid w:val="00C04F95"/>
    <w:rsid w:val="00C07EB8"/>
    <w:rsid w:val="00C33A70"/>
    <w:rsid w:val="00C43343"/>
    <w:rsid w:val="00C51CBB"/>
    <w:rsid w:val="00C656B9"/>
    <w:rsid w:val="00C720A7"/>
    <w:rsid w:val="00C741EE"/>
    <w:rsid w:val="00C90C1B"/>
    <w:rsid w:val="00C91B6D"/>
    <w:rsid w:val="00C92BA9"/>
    <w:rsid w:val="00C949C4"/>
    <w:rsid w:val="00CB20D6"/>
    <w:rsid w:val="00CB4459"/>
    <w:rsid w:val="00CB4EEB"/>
    <w:rsid w:val="00CC0CE3"/>
    <w:rsid w:val="00CC1E72"/>
    <w:rsid w:val="00CE0448"/>
    <w:rsid w:val="00CE3177"/>
    <w:rsid w:val="00CFF9B9"/>
    <w:rsid w:val="00D072C7"/>
    <w:rsid w:val="00D11C5C"/>
    <w:rsid w:val="00D16F9D"/>
    <w:rsid w:val="00D22960"/>
    <w:rsid w:val="00D240DD"/>
    <w:rsid w:val="00D432E3"/>
    <w:rsid w:val="00D45121"/>
    <w:rsid w:val="00D47C2E"/>
    <w:rsid w:val="00D52AC9"/>
    <w:rsid w:val="00D6018E"/>
    <w:rsid w:val="00D65016"/>
    <w:rsid w:val="00D77864"/>
    <w:rsid w:val="00D83BB8"/>
    <w:rsid w:val="00D867C0"/>
    <w:rsid w:val="00D86854"/>
    <w:rsid w:val="00D87FC1"/>
    <w:rsid w:val="00DA3B3C"/>
    <w:rsid w:val="00DB0D5E"/>
    <w:rsid w:val="00DB3C4A"/>
    <w:rsid w:val="00DC58E4"/>
    <w:rsid w:val="00DC5E62"/>
    <w:rsid w:val="00DC7ED2"/>
    <w:rsid w:val="00DD7F92"/>
    <w:rsid w:val="00DE3C9F"/>
    <w:rsid w:val="00DE51B8"/>
    <w:rsid w:val="00DF28A7"/>
    <w:rsid w:val="00E13903"/>
    <w:rsid w:val="00E16089"/>
    <w:rsid w:val="00E21DBF"/>
    <w:rsid w:val="00E38DAC"/>
    <w:rsid w:val="00E44124"/>
    <w:rsid w:val="00E442BD"/>
    <w:rsid w:val="00E450EE"/>
    <w:rsid w:val="00E75021"/>
    <w:rsid w:val="00E75EF5"/>
    <w:rsid w:val="00E764B8"/>
    <w:rsid w:val="00E77A75"/>
    <w:rsid w:val="00E810B4"/>
    <w:rsid w:val="00E827F9"/>
    <w:rsid w:val="00E84CA2"/>
    <w:rsid w:val="00E94252"/>
    <w:rsid w:val="00E97FFE"/>
    <w:rsid w:val="00EA5F0C"/>
    <w:rsid w:val="00EC3D86"/>
    <w:rsid w:val="00ED0BC8"/>
    <w:rsid w:val="00EE044E"/>
    <w:rsid w:val="00EE7442"/>
    <w:rsid w:val="00EF0D23"/>
    <w:rsid w:val="00F00D95"/>
    <w:rsid w:val="00F0325F"/>
    <w:rsid w:val="00F04FE5"/>
    <w:rsid w:val="00F0762D"/>
    <w:rsid w:val="00F15EBB"/>
    <w:rsid w:val="00F21515"/>
    <w:rsid w:val="00F2313D"/>
    <w:rsid w:val="00F271E3"/>
    <w:rsid w:val="00F31C97"/>
    <w:rsid w:val="00F40ACD"/>
    <w:rsid w:val="00F4476E"/>
    <w:rsid w:val="00F62542"/>
    <w:rsid w:val="00F654D6"/>
    <w:rsid w:val="00F700F2"/>
    <w:rsid w:val="00F747D1"/>
    <w:rsid w:val="00F82954"/>
    <w:rsid w:val="00F95315"/>
    <w:rsid w:val="00F9698A"/>
    <w:rsid w:val="00FA0B70"/>
    <w:rsid w:val="00FB16F3"/>
    <w:rsid w:val="00FB37D9"/>
    <w:rsid w:val="00FB6CED"/>
    <w:rsid w:val="00FC6685"/>
    <w:rsid w:val="00FC7BAF"/>
    <w:rsid w:val="00FD1324"/>
    <w:rsid w:val="00FF1A24"/>
    <w:rsid w:val="00FF3A04"/>
    <w:rsid w:val="00FF4C78"/>
    <w:rsid w:val="020EFB18"/>
    <w:rsid w:val="027C6CD8"/>
    <w:rsid w:val="02B6C408"/>
    <w:rsid w:val="032799A8"/>
    <w:rsid w:val="03377FA1"/>
    <w:rsid w:val="038C1DD0"/>
    <w:rsid w:val="03F550D5"/>
    <w:rsid w:val="043142CA"/>
    <w:rsid w:val="04A004A1"/>
    <w:rsid w:val="0547A158"/>
    <w:rsid w:val="059EAC64"/>
    <w:rsid w:val="05DCD9B0"/>
    <w:rsid w:val="06123007"/>
    <w:rsid w:val="06470E83"/>
    <w:rsid w:val="066AA1E0"/>
    <w:rsid w:val="06753573"/>
    <w:rsid w:val="078E0BA2"/>
    <w:rsid w:val="07C17043"/>
    <w:rsid w:val="08311CCB"/>
    <w:rsid w:val="0836C9C1"/>
    <w:rsid w:val="0869D95E"/>
    <w:rsid w:val="09063765"/>
    <w:rsid w:val="0AA3D006"/>
    <w:rsid w:val="0AEFE376"/>
    <w:rsid w:val="0AF45EDE"/>
    <w:rsid w:val="0B04F456"/>
    <w:rsid w:val="0B9E1D7D"/>
    <w:rsid w:val="0C0EF797"/>
    <w:rsid w:val="0C16E2D9"/>
    <w:rsid w:val="0CD83AC9"/>
    <w:rsid w:val="0D8AED50"/>
    <w:rsid w:val="0DA655E9"/>
    <w:rsid w:val="0DA97C7B"/>
    <w:rsid w:val="0DFA8ED5"/>
    <w:rsid w:val="0E735064"/>
    <w:rsid w:val="0EDE1B71"/>
    <w:rsid w:val="0F8E1E22"/>
    <w:rsid w:val="10C5F53C"/>
    <w:rsid w:val="10DD306E"/>
    <w:rsid w:val="10E77A80"/>
    <w:rsid w:val="1185DB46"/>
    <w:rsid w:val="11911831"/>
    <w:rsid w:val="11BCB4ED"/>
    <w:rsid w:val="11F9D871"/>
    <w:rsid w:val="1202A59D"/>
    <w:rsid w:val="12174B16"/>
    <w:rsid w:val="12680513"/>
    <w:rsid w:val="13020F25"/>
    <w:rsid w:val="1378CFED"/>
    <w:rsid w:val="13959C06"/>
    <w:rsid w:val="13FCFF49"/>
    <w:rsid w:val="1561BA46"/>
    <w:rsid w:val="15E40DB8"/>
    <w:rsid w:val="163807DA"/>
    <w:rsid w:val="16E5CEA3"/>
    <w:rsid w:val="174D6A64"/>
    <w:rsid w:val="183136B9"/>
    <w:rsid w:val="187B0DD3"/>
    <w:rsid w:val="189ABDBF"/>
    <w:rsid w:val="19520264"/>
    <w:rsid w:val="19EA4718"/>
    <w:rsid w:val="19FDB904"/>
    <w:rsid w:val="1A225CFB"/>
    <w:rsid w:val="1A85673D"/>
    <w:rsid w:val="1ABD8203"/>
    <w:rsid w:val="1AD1EEA0"/>
    <w:rsid w:val="1BE052CE"/>
    <w:rsid w:val="1BFF900A"/>
    <w:rsid w:val="1C292AFA"/>
    <w:rsid w:val="1C3EFF21"/>
    <w:rsid w:val="1CD0D67B"/>
    <w:rsid w:val="1F293B2E"/>
    <w:rsid w:val="1F8FF707"/>
    <w:rsid w:val="20A14212"/>
    <w:rsid w:val="20BCD4E5"/>
    <w:rsid w:val="20C254B2"/>
    <w:rsid w:val="20CCDECE"/>
    <w:rsid w:val="21E00DBD"/>
    <w:rsid w:val="21F02EF9"/>
    <w:rsid w:val="220E1EA2"/>
    <w:rsid w:val="222D6EE0"/>
    <w:rsid w:val="225C60F3"/>
    <w:rsid w:val="22748D31"/>
    <w:rsid w:val="2343A877"/>
    <w:rsid w:val="2385D83C"/>
    <w:rsid w:val="23CB2263"/>
    <w:rsid w:val="23DE31E7"/>
    <w:rsid w:val="24443252"/>
    <w:rsid w:val="2549AED3"/>
    <w:rsid w:val="25872794"/>
    <w:rsid w:val="25B734FA"/>
    <w:rsid w:val="25E5140F"/>
    <w:rsid w:val="27955AE6"/>
    <w:rsid w:val="27CAA121"/>
    <w:rsid w:val="27EAF52F"/>
    <w:rsid w:val="287D5D6E"/>
    <w:rsid w:val="28A530BA"/>
    <w:rsid w:val="29022116"/>
    <w:rsid w:val="29251274"/>
    <w:rsid w:val="2972B5B4"/>
    <w:rsid w:val="29CFD7E6"/>
    <w:rsid w:val="2A2D47B7"/>
    <w:rsid w:val="2A439DCE"/>
    <w:rsid w:val="2A5A98B7"/>
    <w:rsid w:val="2AB101A0"/>
    <w:rsid w:val="2AC31FD4"/>
    <w:rsid w:val="2AF0FC0F"/>
    <w:rsid w:val="2AF44A62"/>
    <w:rsid w:val="2B16AC01"/>
    <w:rsid w:val="2B5DB38C"/>
    <w:rsid w:val="2BF16B3E"/>
    <w:rsid w:val="2BFE303A"/>
    <w:rsid w:val="2C145CA0"/>
    <w:rsid w:val="2C493B30"/>
    <w:rsid w:val="2D29BB0C"/>
    <w:rsid w:val="2D5D4EBC"/>
    <w:rsid w:val="2D64246E"/>
    <w:rsid w:val="2D821509"/>
    <w:rsid w:val="2E107093"/>
    <w:rsid w:val="2E2A831A"/>
    <w:rsid w:val="2E3B1130"/>
    <w:rsid w:val="2E7512C5"/>
    <w:rsid w:val="2F0B5A70"/>
    <w:rsid w:val="2F3E955D"/>
    <w:rsid w:val="2F452A32"/>
    <w:rsid w:val="2FD6E191"/>
    <w:rsid w:val="305C3BE8"/>
    <w:rsid w:val="30BE62F5"/>
    <w:rsid w:val="30F4C544"/>
    <w:rsid w:val="31FD3748"/>
    <w:rsid w:val="3223A905"/>
    <w:rsid w:val="3243F3A4"/>
    <w:rsid w:val="32A8073D"/>
    <w:rsid w:val="33553EAF"/>
    <w:rsid w:val="336453A3"/>
    <w:rsid w:val="349C0F93"/>
    <w:rsid w:val="34B5100B"/>
    <w:rsid w:val="34B85CCA"/>
    <w:rsid w:val="34F63A0F"/>
    <w:rsid w:val="35A5733A"/>
    <w:rsid w:val="35A63503"/>
    <w:rsid w:val="35D4E0E2"/>
    <w:rsid w:val="362B8F5A"/>
    <w:rsid w:val="36A89C83"/>
    <w:rsid w:val="36EEFACC"/>
    <w:rsid w:val="36FCDDCA"/>
    <w:rsid w:val="37189764"/>
    <w:rsid w:val="37348679"/>
    <w:rsid w:val="3760C24D"/>
    <w:rsid w:val="3783A5AC"/>
    <w:rsid w:val="37C4B15D"/>
    <w:rsid w:val="38328990"/>
    <w:rsid w:val="384E2570"/>
    <w:rsid w:val="389F26B7"/>
    <w:rsid w:val="3914095F"/>
    <w:rsid w:val="394813E1"/>
    <w:rsid w:val="3A940025"/>
    <w:rsid w:val="3BC27AA4"/>
    <w:rsid w:val="3CA81A3E"/>
    <w:rsid w:val="3CA8B148"/>
    <w:rsid w:val="3DA16DE6"/>
    <w:rsid w:val="3DC72A3C"/>
    <w:rsid w:val="3E40FEAF"/>
    <w:rsid w:val="3E7509AF"/>
    <w:rsid w:val="3F1F824F"/>
    <w:rsid w:val="3F9BC03C"/>
    <w:rsid w:val="410BB5F9"/>
    <w:rsid w:val="413FB0E8"/>
    <w:rsid w:val="42357B29"/>
    <w:rsid w:val="42C3550B"/>
    <w:rsid w:val="4316037A"/>
    <w:rsid w:val="4369D955"/>
    <w:rsid w:val="438330D0"/>
    <w:rsid w:val="4388C512"/>
    <w:rsid w:val="43C6360B"/>
    <w:rsid w:val="44186910"/>
    <w:rsid w:val="44346713"/>
    <w:rsid w:val="443EDACD"/>
    <w:rsid w:val="4478A164"/>
    <w:rsid w:val="4479B927"/>
    <w:rsid w:val="4484073F"/>
    <w:rsid w:val="44B6F90E"/>
    <w:rsid w:val="44D03F26"/>
    <w:rsid w:val="450A0137"/>
    <w:rsid w:val="45AABC01"/>
    <w:rsid w:val="45CC7EFC"/>
    <w:rsid w:val="45F0340C"/>
    <w:rsid w:val="4631A197"/>
    <w:rsid w:val="466B5A54"/>
    <w:rsid w:val="46EEF494"/>
    <w:rsid w:val="46FF5E11"/>
    <w:rsid w:val="4752EAA5"/>
    <w:rsid w:val="479BF12D"/>
    <w:rsid w:val="480955C4"/>
    <w:rsid w:val="483AB455"/>
    <w:rsid w:val="48729F4B"/>
    <w:rsid w:val="49942927"/>
    <w:rsid w:val="4A7BB485"/>
    <w:rsid w:val="4A8B693A"/>
    <w:rsid w:val="4B4262DF"/>
    <w:rsid w:val="4C5C62FF"/>
    <w:rsid w:val="4CE0BF49"/>
    <w:rsid w:val="4D1BEDB9"/>
    <w:rsid w:val="4DF10E35"/>
    <w:rsid w:val="4E3BC820"/>
    <w:rsid w:val="4E6A4B3D"/>
    <w:rsid w:val="4E7C8FAA"/>
    <w:rsid w:val="4E8086FE"/>
    <w:rsid w:val="4F11B101"/>
    <w:rsid w:val="4FC794B9"/>
    <w:rsid w:val="50233F34"/>
    <w:rsid w:val="510F175B"/>
    <w:rsid w:val="511E585F"/>
    <w:rsid w:val="51B0380A"/>
    <w:rsid w:val="520017C7"/>
    <w:rsid w:val="5250D6F2"/>
    <w:rsid w:val="52B012BB"/>
    <w:rsid w:val="536564E4"/>
    <w:rsid w:val="5375766B"/>
    <w:rsid w:val="537A4692"/>
    <w:rsid w:val="54204660"/>
    <w:rsid w:val="542FF679"/>
    <w:rsid w:val="544EE710"/>
    <w:rsid w:val="54B0EDE1"/>
    <w:rsid w:val="5574F0A3"/>
    <w:rsid w:val="558017BC"/>
    <w:rsid w:val="55B3F114"/>
    <w:rsid w:val="55BBD2DD"/>
    <w:rsid w:val="5604A7CA"/>
    <w:rsid w:val="56487273"/>
    <w:rsid w:val="56FDB5F0"/>
    <w:rsid w:val="5744E5E3"/>
    <w:rsid w:val="57CF6B39"/>
    <w:rsid w:val="58B51988"/>
    <w:rsid w:val="58C8376B"/>
    <w:rsid w:val="58D9007C"/>
    <w:rsid w:val="58E0B644"/>
    <w:rsid w:val="58FF1EE9"/>
    <w:rsid w:val="598B8639"/>
    <w:rsid w:val="59D2A3BE"/>
    <w:rsid w:val="59EF99D2"/>
    <w:rsid w:val="5ADF2C13"/>
    <w:rsid w:val="5B47A133"/>
    <w:rsid w:val="5C3DCCA4"/>
    <w:rsid w:val="5CEEC3B7"/>
    <w:rsid w:val="5D16CF98"/>
    <w:rsid w:val="5DAE0049"/>
    <w:rsid w:val="5DF6766F"/>
    <w:rsid w:val="5E3E3BBA"/>
    <w:rsid w:val="5E49BADD"/>
    <w:rsid w:val="5F664111"/>
    <w:rsid w:val="5F6F1142"/>
    <w:rsid w:val="60F6AA0C"/>
    <w:rsid w:val="61A90E81"/>
    <w:rsid w:val="61CD16BD"/>
    <w:rsid w:val="620293C9"/>
    <w:rsid w:val="63990F7B"/>
    <w:rsid w:val="6453C06C"/>
    <w:rsid w:val="6457E4E4"/>
    <w:rsid w:val="647E6109"/>
    <w:rsid w:val="648EEBDF"/>
    <w:rsid w:val="64D335DE"/>
    <w:rsid w:val="64F917D9"/>
    <w:rsid w:val="662BB1E5"/>
    <w:rsid w:val="66A1F33E"/>
    <w:rsid w:val="66C4BCB2"/>
    <w:rsid w:val="66D6FCD9"/>
    <w:rsid w:val="678378FF"/>
    <w:rsid w:val="6802E545"/>
    <w:rsid w:val="6851FE5F"/>
    <w:rsid w:val="68F814B8"/>
    <w:rsid w:val="68FD6980"/>
    <w:rsid w:val="69408D02"/>
    <w:rsid w:val="69BF0045"/>
    <w:rsid w:val="69E8AAC7"/>
    <w:rsid w:val="69E93EED"/>
    <w:rsid w:val="6A2313DE"/>
    <w:rsid w:val="6A617E3F"/>
    <w:rsid w:val="6A9A97F5"/>
    <w:rsid w:val="6ACB3B27"/>
    <w:rsid w:val="6B017894"/>
    <w:rsid w:val="6B5FFBA5"/>
    <w:rsid w:val="6BBC0DFF"/>
    <w:rsid w:val="6C301CAC"/>
    <w:rsid w:val="6D162675"/>
    <w:rsid w:val="6DE17A55"/>
    <w:rsid w:val="6DF55D52"/>
    <w:rsid w:val="6DF661EB"/>
    <w:rsid w:val="6E542C19"/>
    <w:rsid w:val="6E6E7292"/>
    <w:rsid w:val="709A1E32"/>
    <w:rsid w:val="70F24BCD"/>
    <w:rsid w:val="713BBEC6"/>
    <w:rsid w:val="720090C9"/>
    <w:rsid w:val="73A1B277"/>
    <w:rsid w:val="73D235E7"/>
    <w:rsid w:val="740E4F07"/>
    <w:rsid w:val="74F80B0A"/>
    <w:rsid w:val="7533DF1A"/>
    <w:rsid w:val="754FD0E9"/>
    <w:rsid w:val="75E0456A"/>
    <w:rsid w:val="7643C3F3"/>
    <w:rsid w:val="767A4356"/>
    <w:rsid w:val="76913969"/>
    <w:rsid w:val="773F4867"/>
    <w:rsid w:val="777DA69E"/>
    <w:rsid w:val="77A8B2FF"/>
    <w:rsid w:val="781BCB96"/>
    <w:rsid w:val="782167D4"/>
    <w:rsid w:val="786B7FDC"/>
    <w:rsid w:val="7891F377"/>
    <w:rsid w:val="78ADFD03"/>
    <w:rsid w:val="78E12F46"/>
    <w:rsid w:val="7947AA5C"/>
    <w:rsid w:val="7A5160E5"/>
    <w:rsid w:val="7A6AFA87"/>
    <w:rsid w:val="7AA89C63"/>
    <w:rsid w:val="7B492796"/>
    <w:rsid w:val="7BA3209E"/>
    <w:rsid w:val="7BA812F9"/>
    <w:rsid w:val="7BD035FC"/>
    <w:rsid w:val="7BE1D0BD"/>
    <w:rsid w:val="7D76026E"/>
    <w:rsid w:val="7D9B52D2"/>
    <w:rsid w:val="7DA579C1"/>
    <w:rsid w:val="7DC45241"/>
    <w:rsid w:val="7EEB6112"/>
    <w:rsid w:val="7F15F25E"/>
    <w:rsid w:val="7F2339FC"/>
    <w:rsid w:val="7F5AB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8566DF14-E0ED-4434-AB75-5B743C1D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hAnsi="Calibri" w:eastAsia="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hAnsi="Calibri" w:eastAsia="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E810B4"/>
  </w:style>
  <w:style w:type="paragraph" w:styleId="BalloonText">
    <w:name w:val="Balloon Text"/>
    <w:basedOn w:val="Normal"/>
    <w:link w:val="BalloonTextChar"/>
    <w:uiPriority w:val="99"/>
    <w:semiHidden/>
    <w:unhideWhenUsed/>
    <w:rsid w:val="00DD7F9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D7F92"/>
    <w:rPr>
      <w:rFonts w:ascii="Segoe UI" w:hAnsi="Segoe UI" w:cs="Segoe UI"/>
      <w:sz w:val="18"/>
      <w:szCs w:val="18"/>
    </w:rPr>
  </w:style>
  <w:style w:type="character" w:styleId="FollowedHyperlink">
    <w:name w:val="FollowedHyperlink"/>
    <w:basedOn w:val="DefaultParagraphFont"/>
    <w:uiPriority w:val="99"/>
    <w:semiHidden/>
    <w:unhideWhenUsed/>
    <w:rsid w:val="00CE3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ettings" Target="settings.xml"/><Relationship Id="R401a0c485fb74a82" Type="http://schemas.openxmlformats.org/officeDocument/2006/relationships/hyperlink" Target="https://comptoncollege-my.sharepoint.com/:w:/g/personal/sjohnson_compton_edu/EdV_KLayd0NGvFnkdk5W6f4BxT8NF7ISL6eqSWnS14zmYQ?e=RUj8CM" TargetMode="External"/><Relationship Id="rId7" Type="http://schemas.openxmlformats.org/officeDocument/2006/relationships/hyperlink" Target="https://cccconfer.zoom.us/j/6388570775"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807A55-6E83-4569-8D15-2FA8A40E86BF}"/>
</file>

<file path=customXml/itemProps2.xml><?xml version="1.0" encoding="utf-8"?>
<ds:datastoreItem xmlns:ds="http://schemas.openxmlformats.org/officeDocument/2006/customXml" ds:itemID="{829FDE0F-1F1E-47F3-9C0C-E83AA9DC2988}"/>
</file>

<file path=customXml/itemProps3.xml><?xml version="1.0" encoding="utf-8"?>
<ds:datastoreItem xmlns:ds="http://schemas.openxmlformats.org/officeDocument/2006/customXml" ds:itemID="{6E622423-F829-4E91-8CAB-37C26C480F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Alister Caddy</cp:lastModifiedBy>
  <cp:revision>3</cp:revision>
  <dcterms:created xsi:type="dcterms:W3CDTF">2021-03-23T16:59:00Z</dcterms:created>
  <dcterms:modified xsi:type="dcterms:W3CDTF">2021-03-23T21:02:50Z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